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F778F" w14:textId="77777777" w:rsidR="00CE0BF1" w:rsidRPr="001845B1" w:rsidRDefault="00CE0BF1" w:rsidP="0045094C">
      <w:pPr>
        <w:rPr>
          <w:sz w:val="2"/>
          <w:szCs w:val="2"/>
        </w:rPr>
      </w:pPr>
    </w:p>
    <w:p w14:paraId="79EA997D" w14:textId="4D21B717" w:rsidR="0045094C" w:rsidRPr="002305C4" w:rsidRDefault="0045094C" w:rsidP="0045094C">
      <w:pPr>
        <w:rPr>
          <w:rFonts w:cstheme="minorHAnsi"/>
          <w:sz w:val="18"/>
          <w:szCs w:val="18"/>
        </w:rPr>
      </w:pPr>
      <w:r w:rsidRPr="002305C4">
        <w:rPr>
          <w:rFonts w:cstheme="minorHAnsi"/>
          <w:sz w:val="18"/>
          <w:szCs w:val="18"/>
        </w:rPr>
        <w:t xml:space="preserve">Minco is concerned for </w:t>
      </w:r>
      <w:r w:rsidR="00980245" w:rsidRPr="002305C4">
        <w:rPr>
          <w:rFonts w:cstheme="minorHAnsi"/>
          <w:sz w:val="18"/>
          <w:szCs w:val="18"/>
        </w:rPr>
        <w:t>the</w:t>
      </w:r>
      <w:r w:rsidRPr="002305C4">
        <w:rPr>
          <w:rFonts w:cstheme="minorHAnsi"/>
          <w:sz w:val="18"/>
          <w:szCs w:val="18"/>
        </w:rPr>
        <w:t xml:space="preserve"> safety</w:t>
      </w:r>
      <w:r w:rsidR="00980245" w:rsidRPr="002305C4">
        <w:rPr>
          <w:rFonts w:cstheme="minorHAnsi"/>
          <w:sz w:val="18"/>
          <w:szCs w:val="18"/>
        </w:rPr>
        <w:t xml:space="preserve"> of you and our employees</w:t>
      </w:r>
      <w:r w:rsidRPr="002305C4">
        <w:rPr>
          <w:rFonts w:cstheme="minorHAnsi"/>
          <w:sz w:val="18"/>
          <w:szCs w:val="18"/>
        </w:rPr>
        <w:t>. We are following the development of COVID-19 very closely, and in the interest of ensuring a safe and healthy work environment</w:t>
      </w:r>
      <w:r w:rsidR="00980245" w:rsidRPr="002305C4">
        <w:rPr>
          <w:rFonts w:cstheme="minorHAnsi"/>
          <w:sz w:val="18"/>
          <w:szCs w:val="18"/>
        </w:rPr>
        <w:t>,</w:t>
      </w:r>
      <w:r w:rsidRPr="002305C4">
        <w:rPr>
          <w:rFonts w:cstheme="minorHAnsi"/>
          <w:sz w:val="18"/>
          <w:szCs w:val="18"/>
        </w:rPr>
        <w:t xml:space="preserve"> we ask that you carefully complete this </w:t>
      </w:r>
      <w:r w:rsidR="00231D6C" w:rsidRPr="002305C4">
        <w:rPr>
          <w:rFonts w:cstheme="minorHAnsi"/>
          <w:sz w:val="18"/>
          <w:szCs w:val="18"/>
        </w:rPr>
        <w:t>questionnaire</w:t>
      </w:r>
      <w:r w:rsidR="00F045A0" w:rsidRPr="002305C4">
        <w:rPr>
          <w:rFonts w:cstheme="minorHAnsi"/>
          <w:sz w:val="18"/>
          <w:szCs w:val="18"/>
        </w:rPr>
        <w:t xml:space="preserve"> prior to your travel to our facilities</w:t>
      </w:r>
      <w:r w:rsidR="000B272A" w:rsidRPr="002305C4">
        <w:rPr>
          <w:rFonts w:cstheme="minorHAnsi"/>
          <w:sz w:val="18"/>
          <w:szCs w:val="18"/>
        </w:rPr>
        <w:t>.</w:t>
      </w:r>
      <w:r w:rsidR="00F045A0" w:rsidRPr="002305C4">
        <w:rPr>
          <w:rFonts w:cstheme="minorHAnsi"/>
          <w:sz w:val="18"/>
          <w:szCs w:val="18"/>
        </w:rPr>
        <w:t xml:space="preserve">  You will be asked to complete the same form upon entering our facilities.</w:t>
      </w:r>
    </w:p>
    <w:p w14:paraId="3D97742A" w14:textId="2C9C8E02" w:rsidR="0080350F" w:rsidRPr="002305C4" w:rsidRDefault="00A4240C" w:rsidP="002305C4">
      <w:pPr>
        <w:pStyle w:val="Heading1"/>
        <w:rPr>
          <w:sz w:val="18"/>
          <w:szCs w:val="18"/>
        </w:rPr>
      </w:pPr>
      <w:r w:rsidRPr="002305C4">
        <w:rPr>
          <w:rFonts w:asciiTheme="minorHAnsi" w:hAnsiTheme="minorHAnsi" w:cstheme="minorHAnsi"/>
          <w:b w:val="0"/>
          <w:sz w:val="18"/>
          <w:szCs w:val="18"/>
        </w:rPr>
        <w:t xml:space="preserve">Self-Certification Questionaire before </w:t>
      </w:r>
      <w:r w:rsidR="00526EFC">
        <w:rPr>
          <w:rFonts w:asciiTheme="minorHAnsi" w:hAnsiTheme="minorHAnsi" w:cstheme="minorHAnsi"/>
          <w:sz w:val="18"/>
          <w:szCs w:val="18"/>
        </w:rPr>
        <w:t xml:space="preserve">traveling to or </w:t>
      </w:r>
      <w:r w:rsidR="0080350F" w:rsidRPr="002305C4">
        <w:rPr>
          <w:rFonts w:asciiTheme="minorHAnsi" w:hAnsiTheme="minorHAnsi" w:cstheme="minorHAnsi"/>
          <w:b w:val="0"/>
          <w:sz w:val="18"/>
          <w:szCs w:val="18"/>
        </w:rPr>
        <w:t xml:space="preserve">entering </w:t>
      </w:r>
      <w:r w:rsidRPr="002305C4">
        <w:rPr>
          <w:rFonts w:asciiTheme="minorHAnsi" w:hAnsiTheme="minorHAnsi" w:cstheme="minorHAnsi"/>
          <w:b w:val="0"/>
          <w:sz w:val="18"/>
          <w:szCs w:val="18"/>
        </w:rPr>
        <w:t>Minco</w:t>
      </w:r>
    </w:p>
    <w:p w14:paraId="76503AA2" w14:textId="5EE41B0A" w:rsidR="004261C5" w:rsidRPr="002305C4" w:rsidRDefault="00A4240C" w:rsidP="002305C4">
      <w:pPr>
        <w:spacing w:before="120" w:after="120" w:line="240" w:lineRule="atLeast"/>
        <w:rPr>
          <w:rFonts w:cstheme="minorHAnsi"/>
          <w:color w:val="auto"/>
          <w:sz w:val="18"/>
          <w:szCs w:val="18"/>
        </w:rPr>
      </w:pPr>
      <w:r w:rsidRPr="002305C4">
        <w:rPr>
          <w:rFonts w:cstheme="minorHAnsi"/>
          <w:color w:val="auto"/>
          <w:sz w:val="18"/>
          <w:szCs w:val="18"/>
        </w:rPr>
        <w:t>A</w:t>
      </w:r>
      <w:r w:rsidR="004261C5" w:rsidRPr="002305C4">
        <w:rPr>
          <w:rFonts w:cstheme="minorHAnsi"/>
          <w:color w:val="auto"/>
          <w:sz w:val="18"/>
          <w:szCs w:val="18"/>
        </w:rPr>
        <w:t>ll</w:t>
      </w:r>
      <w:r w:rsidRPr="002305C4">
        <w:rPr>
          <w:rFonts w:cstheme="minorHAnsi"/>
          <w:color w:val="auto"/>
          <w:sz w:val="18"/>
          <w:szCs w:val="18"/>
        </w:rPr>
        <w:t xml:space="preserve"> customers, vendors, contractors, and salespeople must </w:t>
      </w:r>
      <w:r w:rsidR="006B236E" w:rsidRPr="002305C4">
        <w:rPr>
          <w:rFonts w:cstheme="minorHAnsi"/>
          <w:color w:val="auto"/>
          <w:sz w:val="18"/>
          <w:szCs w:val="18"/>
        </w:rPr>
        <w:t>agree/certify to the following</w:t>
      </w:r>
      <w:r w:rsidRPr="002305C4">
        <w:rPr>
          <w:rFonts w:cstheme="minorHAnsi"/>
          <w:color w:val="auto"/>
          <w:sz w:val="18"/>
          <w:szCs w:val="18"/>
        </w:rPr>
        <w:t xml:space="preserve"> before </w:t>
      </w:r>
      <w:r w:rsidR="00E20D1A" w:rsidRPr="002305C4">
        <w:rPr>
          <w:rFonts w:cstheme="minorHAnsi"/>
          <w:color w:val="auto"/>
          <w:sz w:val="18"/>
          <w:szCs w:val="18"/>
        </w:rPr>
        <w:t xml:space="preserve">entering </w:t>
      </w:r>
      <w:r w:rsidRPr="002305C4">
        <w:rPr>
          <w:rFonts w:cstheme="minorHAnsi"/>
          <w:color w:val="auto"/>
          <w:sz w:val="18"/>
          <w:szCs w:val="18"/>
        </w:rPr>
        <w:t>Minco</w:t>
      </w:r>
      <w:r w:rsidR="00E20D1A" w:rsidRPr="002305C4">
        <w:rPr>
          <w:rFonts w:cstheme="minorHAnsi"/>
          <w:color w:val="auto"/>
          <w:sz w:val="18"/>
          <w:szCs w:val="18"/>
        </w:rPr>
        <w:t xml:space="preserve"> facilities</w:t>
      </w:r>
      <w:r w:rsidR="006B236E" w:rsidRPr="002305C4">
        <w:rPr>
          <w:rFonts w:cstheme="minorHAnsi"/>
          <w:color w:val="auto"/>
          <w:sz w:val="18"/>
          <w:szCs w:val="18"/>
        </w:rPr>
        <w:t>:</w:t>
      </w:r>
      <w:r w:rsidRPr="002305C4">
        <w:rPr>
          <w:rFonts w:cstheme="minorHAnsi"/>
          <w:color w:val="auto"/>
          <w:sz w:val="18"/>
          <w:szCs w:val="18"/>
        </w:rPr>
        <w:t xml:space="preserve"> </w:t>
      </w:r>
    </w:p>
    <w:p w14:paraId="7EE64EB6" w14:textId="0F7CF817" w:rsidR="00A4240C" w:rsidRPr="002801F4" w:rsidRDefault="008313D9" w:rsidP="00B764E8">
      <w:pPr>
        <w:spacing w:before="60" w:after="0" w:line="240" w:lineRule="atLeast"/>
        <w:ind w:left="360" w:hanging="360"/>
        <w:rPr>
          <w:rFonts w:cstheme="minorHAnsi"/>
          <w:color w:val="auto"/>
          <w:sz w:val="18"/>
          <w:szCs w:val="18"/>
        </w:rPr>
      </w:pPr>
      <w:sdt>
        <w:sdtPr>
          <w:rPr>
            <w:rFonts w:cstheme="minorHAnsi"/>
            <w:color w:val="auto"/>
            <w:sz w:val="18"/>
            <w:szCs w:val="18"/>
          </w:rPr>
          <w:id w:val="-586774820"/>
          <w14:checkbox>
            <w14:checked w14:val="0"/>
            <w14:checkedState w14:val="2612" w14:font="MS Gothic"/>
            <w14:uncheckedState w14:val="2610" w14:font="MS Gothic"/>
          </w14:checkbox>
        </w:sdtPr>
        <w:sdtEndPr/>
        <w:sdtContent>
          <w:r w:rsidR="00DC0858">
            <w:rPr>
              <w:rFonts w:ascii="MS Gothic" w:eastAsia="MS Gothic" w:hAnsi="MS Gothic" w:cstheme="minorHAnsi" w:hint="eastAsia"/>
              <w:color w:val="auto"/>
              <w:sz w:val="18"/>
              <w:szCs w:val="18"/>
            </w:rPr>
            <w:t>☐</w:t>
          </w:r>
        </w:sdtContent>
      </w:sdt>
      <w:r w:rsidR="00B764E8">
        <w:rPr>
          <w:rFonts w:cstheme="minorHAnsi"/>
          <w:color w:val="auto"/>
          <w:sz w:val="18"/>
          <w:szCs w:val="18"/>
        </w:rPr>
        <w:tab/>
      </w:r>
      <w:r w:rsidR="00A4240C" w:rsidRPr="002801F4">
        <w:rPr>
          <w:rFonts w:cstheme="minorHAnsi"/>
          <w:color w:val="auto"/>
          <w:sz w:val="18"/>
          <w:szCs w:val="18"/>
        </w:rPr>
        <w:t xml:space="preserve">I </w:t>
      </w:r>
      <w:r w:rsidR="007078CB" w:rsidRPr="002801F4">
        <w:rPr>
          <w:rFonts w:cstheme="minorHAnsi"/>
          <w:color w:val="auto"/>
          <w:sz w:val="18"/>
          <w:szCs w:val="18"/>
        </w:rPr>
        <w:t xml:space="preserve">have </w:t>
      </w:r>
      <w:r w:rsidR="004261C5" w:rsidRPr="002801F4">
        <w:rPr>
          <w:rFonts w:cstheme="minorHAnsi"/>
          <w:color w:val="auto"/>
          <w:sz w:val="18"/>
          <w:szCs w:val="18"/>
        </w:rPr>
        <w:t>observe</w:t>
      </w:r>
      <w:r w:rsidR="007078CB" w:rsidRPr="002801F4">
        <w:rPr>
          <w:rFonts w:cstheme="minorHAnsi"/>
          <w:color w:val="auto"/>
          <w:sz w:val="18"/>
          <w:szCs w:val="18"/>
        </w:rPr>
        <w:t>d</w:t>
      </w:r>
      <w:r w:rsidR="004261C5" w:rsidRPr="002801F4">
        <w:rPr>
          <w:rFonts w:cstheme="minorHAnsi"/>
          <w:color w:val="auto"/>
          <w:sz w:val="18"/>
          <w:szCs w:val="18"/>
        </w:rPr>
        <w:t xml:space="preserve"> </w:t>
      </w:r>
      <w:r w:rsidR="00B84597" w:rsidRPr="002801F4">
        <w:rPr>
          <w:rFonts w:cstheme="minorHAnsi"/>
          <w:color w:val="auto"/>
          <w:sz w:val="18"/>
          <w:szCs w:val="18"/>
        </w:rPr>
        <w:t xml:space="preserve">current </w:t>
      </w:r>
      <w:r w:rsidR="004261C5" w:rsidRPr="002801F4">
        <w:rPr>
          <w:rFonts w:cstheme="minorHAnsi"/>
          <w:color w:val="auto"/>
          <w:sz w:val="18"/>
          <w:szCs w:val="18"/>
        </w:rPr>
        <w:t xml:space="preserve">CDC recommendations </w:t>
      </w:r>
      <w:r w:rsidR="001A44B2" w:rsidRPr="002801F4">
        <w:rPr>
          <w:rFonts w:cstheme="minorHAnsi"/>
          <w:color w:val="auto"/>
          <w:sz w:val="18"/>
          <w:szCs w:val="18"/>
        </w:rPr>
        <w:t xml:space="preserve">re: </w:t>
      </w:r>
      <w:r w:rsidR="004261C5" w:rsidRPr="002801F4">
        <w:rPr>
          <w:rFonts w:cstheme="minorHAnsi"/>
          <w:color w:val="auto"/>
          <w:sz w:val="18"/>
          <w:szCs w:val="18"/>
        </w:rPr>
        <w:t>wear</w:t>
      </w:r>
      <w:r w:rsidR="001A44B2" w:rsidRPr="002801F4">
        <w:rPr>
          <w:rFonts w:cstheme="minorHAnsi"/>
          <w:color w:val="auto"/>
          <w:sz w:val="18"/>
          <w:szCs w:val="18"/>
        </w:rPr>
        <w:t>ing</w:t>
      </w:r>
      <w:r w:rsidR="004261C5" w:rsidRPr="002801F4">
        <w:rPr>
          <w:rFonts w:cstheme="minorHAnsi"/>
          <w:color w:val="auto"/>
          <w:sz w:val="18"/>
          <w:szCs w:val="18"/>
        </w:rPr>
        <w:t xml:space="preserve"> a face </w:t>
      </w:r>
      <w:r w:rsidR="007078CB" w:rsidRPr="002801F4">
        <w:rPr>
          <w:rFonts w:cstheme="minorHAnsi"/>
          <w:color w:val="auto"/>
          <w:sz w:val="18"/>
          <w:szCs w:val="18"/>
        </w:rPr>
        <w:t xml:space="preserve">covering </w:t>
      </w:r>
      <w:r w:rsidR="004261C5" w:rsidRPr="002801F4">
        <w:rPr>
          <w:rFonts w:cstheme="minorHAnsi"/>
          <w:color w:val="auto"/>
          <w:sz w:val="18"/>
          <w:szCs w:val="18"/>
        </w:rPr>
        <w:t>in public</w:t>
      </w:r>
      <w:r w:rsidR="007078CB" w:rsidRPr="002801F4">
        <w:rPr>
          <w:rFonts w:cstheme="minorHAnsi"/>
          <w:color w:val="auto"/>
          <w:sz w:val="18"/>
          <w:szCs w:val="18"/>
        </w:rPr>
        <w:t xml:space="preserve"> places</w:t>
      </w:r>
      <w:r w:rsidR="004261C5" w:rsidRPr="002801F4">
        <w:rPr>
          <w:rFonts w:cstheme="minorHAnsi"/>
          <w:color w:val="auto"/>
          <w:sz w:val="18"/>
          <w:szCs w:val="18"/>
        </w:rPr>
        <w:t xml:space="preserve"> </w:t>
      </w:r>
      <w:r w:rsidR="007078CB" w:rsidRPr="002801F4">
        <w:rPr>
          <w:rFonts w:cstheme="minorHAnsi"/>
          <w:color w:val="auto"/>
          <w:sz w:val="18"/>
          <w:szCs w:val="18"/>
        </w:rPr>
        <w:t>for the last 14 days</w:t>
      </w:r>
      <w:r w:rsidR="004261C5" w:rsidRPr="002801F4">
        <w:rPr>
          <w:rFonts w:cstheme="minorHAnsi"/>
          <w:color w:val="auto"/>
          <w:sz w:val="18"/>
          <w:szCs w:val="18"/>
        </w:rPr>
        <w:t>.</w:t>
      </w:r>
    </w:p>
    <w:p w14:paraId="646691AE" w14:textId="2C5258B5" w:rsidR="004261C5" w:rsidRPr="002801F4" w:rsidRDefault="008313D9" w:rsidP="00B764E8">
      <w:pPr>
        <w:spacing w:before="60" w:after="0" w:line="240" w:lineRule="atLeast"/>
        <w:ind w:left="360" w:hanging="360"/>
        <w:rPr>
          <w:rFonts w:cstheme="minorHAnsi"/>
          <w:color w:val="auto"/>
          <w:sz w:val="18"/>
          <w:szCs w:val="18"/>
        </w:rPr>
      </w:pPr>
      <w:sdt>
        <w:sdtPr>
          <w:rPr>
            <w:rFonts w:cstheme="minorHAnsi"/>
            <w:color w:val="auto"/>
            <w:sz w:val="18"/>
            <w:szCs w:val="18"/>
          </w:rPr>
          <w:id w:val="-1578124225"/>
          <w14:checkbox>
            <w14:checked w14:val="0"/>
            <w14:checkedState w14:val="2612" w14:font="MS Gothic"/>
            <w14:uncheckedState w14:val="2610" w14:font="MS Gothic"/>
          </w14:checkbox>
        </w:sdtPr>
        <w:sdtEndPr/>
        <w:sdtContent>
          <w:r w:rsidR="002801F4">
            <w:rPr>
              <w:rFonts w:ascii="MS Gothic" w:eastAsia="MS Gothic" w:hAnsi="MS Gothic" w:cstheme="minorHAnsi" w:hint="eastAsia"/>
              <w:color w:val="auto"/>
              <w:sz w:val="18"/>
              <w:szCs w:val="18"/>
            </w:rPr>
            <w:t>☐</w:t>
          </w:r>
        </w:sdtContent>
      </w:sdt>
      <w:r w:rsidR="00B52D2A">
        <w:rPr>
          <w:rFonts w:cstheme="minorHAnsi"/>
          <w:color w:val="auto"/>
          <w:sz w:val="18"/>
          <w:szCs w:val="18"/>
        </w:rPr>
        <w:tab/>
      </w:r>
      <w:r w:rsidR="004261C5" w:rsidRPr="002801F4">
        <w:rPr>
          <w:rFonts w:cstheme="minorHAnsi"/>
          <w:color w:val="auto"/>
          <w:sz w:val="18"/>
          <w:szCs w:val="18"/>
        </w:rPr>
        <w:t xml:space="preserve">I </w:t>
      </w:r>
      <w:r w:rsidR="007078CB" w:rsidRPr="002801F4">
        <w:rPr>
          <w:rFonts w:cstheme="minorHAnsi"/>
          <w:color w:val="auto"/>
          <w:sz w:val="18"/>
          <w:szCs w:val="18"/>
        </w:rPr>
        <w:t xml:space="preserve">have </w:t>
      </w:r>
      <w:r w:rsidR="004261C5" w:rsidRPr="002801F4">
        <w:rPr>
          <w:rFonts w:cstheme="minorHAnsi"/>
          <w:color w:val="auto"/>
          <w:sz w:val="18"/>
          <w:szCs w:val="18"/>
        </w:rPr>
        <w:t>observe</w:t>
      </w:r>
      <w:r w:rsidR="007078CB" w:rsidRPr="002801F4">
        <w:rPr>
          <w:rFonts w:cstheme="minorHAnsi"/>
          <w:color w:val="auto"/>
          <w:sz w:val="18"/>
          <w:szCs w:val="18"/>
        </w:rPr>
        <w:t>d</w:t>
      </w:r>
      <w:r w:rsidR="004261C5" w:rsidRPr="002801F4">
        <w:rPr>
          <w:rFonts w:cstheme="minorHAnsi"/>
          <w:color w:val="auto"/>
          <w:sz w:val="18"/>
          <w:szCs w:val="18"/>
        </w:rPr>
        <w:t xml:space="preserve"> </w:t>
      </w:r>
      <w:r w:rsidR="00B84597" w:rsidRPr="002801F4">
        <w:rPr>
          <w:rFonts w:cstheme="minorHAnsi"/>
          <w:color w:val="auto"/>
          <w:sz w:val="18"/>
          <w:szCs w:val="18"/>
        </w:rPr>
        <w:t xml:space="preserve">current </w:t>
      </w:r>
      <w:r w:rsidR="004261C5" w:rsidRPr="002801F4">
        <w:rPr>
          <w:rFonts w:cstheme="minorHAnsi"/>
          <w:color w:val="auto"/>
          <w:sz w:val="18"/>
          <w:szCs w:val="18"/>
        </w:rPr>
        <w:t xml:space="preserve">CDC recommendations </w:t>
      </w:r>
      <w:r w:rsidR="001A44B2" w:rsidRPr="002801F4">
        <w:rPr>
          <w:rFonts w:cstheme="minorHAnsi"/>
          <w:color w:val="auto"/>
          <w:sz w:val="18"/>
          <w:szCs w:val="18"/>
        </w:rPr>
        <w:t xml:space="preserve">re: </w:t>
      </w:r>
      <w:r w:rsidR="004261C5" w:rsidRPr="002801F4">
        <w:rPr>
          <w:rFonts w:cstheme="minorHAnsi"/>
          <w:color w:val="auto"/>
          <w:sz w:val="18"/>
          <w:szCs w:val="18"/>
        </w:rPr>
        <w:t>social distancing</w:t>
      </w:r>
      <w:r w:rsidR="007078CB" w:rsidRPr="002801F4">
        <w:rPr>
          <w:rFonts w:cstheme="minorHAnsi"/>
          <w:color w:val="auto"/>
          <w:sz w:val="18"/>
          <w:szCs w:val="18"/>
        </w:rPr>
        <w:t xml:space="preserve"> for the last 14 days.</w:t>
      </w:r>
    </w:p>
    <w:p w14:paraId="4DEF99E6" w14:textId="6E21E035" w:rsidR="00B84597" w:rsidRPr="002801F4" w:rsidRDefault="008313D9" w:rsidP="00B764E8">
      <w:pPr>
        <w:spacing w:before="60" w:after="0" w:line="240" w:lineRule="atLeast"/>
        <w:ind w:left="360" w:hanging="360"/>
        <w:rPr>
          <w:rFonts w:cstheme="minorHAnsi"/>
          <w:color w:val="auto"/>
          <w:sz w:val="18"/>
          <w:szCs w:val="18"/>
        </w:rPr>
      </w:pPr>
      <w:sdt>
        <w:sdtPr>
          <w:rPr>
            <w:rFonts w:cstheme="minorHAnsi"/>
            <w:color w:val="auto"/>
            <w:sz w:val="18"/>
            <w:szCs w:val="18"/>
          </w:rPr>
          <w:id w:val="49585704"/>
          <w14:checkbox>
            <w14:checked w14:val="0"/>
            <w14:checkedState w14:val="2612" w14:font="MS Gothic"/>
            <w14:uncheckedState w14:val="2610" w14:font="MS Gothic"/>
          </w14:checkbox>
        </w:sdtPr>
        <w:sdtEndPr/>
        <w:sdtContent>
          <w:r w:rsidR="002801F4">
            <w:rPr>
              <w:rFonts w:ascii="MS Gothic" w:eastAsia="MS Gothic" w:hAnsi="MS Gothic" w:cstheme="minorHAnsi" w:hint="eastAsia"/>
              <w:color w:val="auto"/>
              <w:sz w:val="18"/>
              <w:szCs w:val="18"/>
            </w:rPr>
            <w:t>☐</w:t>
          </w:r>
        </w:sdtContent>
      </w:sdt>
      <w:r w:rsidR="00B52D2A">
        <w:rPr>
          <w:rFonts w:cstheme="minorHAnsi"/>
          <w:color w:val="auto"/>
          <w:sz w:val="18"/>
          <w:szCs w:val="18"/>
        </w:rPr>
        <w:tab/>
      </w:r>
      <w:r w:rsidR="00B84597" w:rsidRPr="002801F4">
        <w:rPr>
          <w:rFonts w:cstheme="minorHAnsi"/>
          <w:color w:val="auto"/>
          <w:sz w:val="18"/>
          <w:szCs w:val="18"/>
        </w:rPr>
        <w:t xml:space="preserve">I </w:t>
      </w:r>
      <w:r w:rsidR="007078CB" w:rsidRPr="002801F4">
        <w:rPr>
          <w:rFonts w:cstheme="minorHAnsi"/>
          <w:color w:val="auto"/>
          <w:sz w:val="18"/>
          <w:szCs w:val="18"/>
        </w:rPr>
        <w:t xml:space="preserve">have </w:t>
      </w:r>
      <w:r w:rsidR="00B84597" w:rsidRPr="002801F4">
        <w:rPr>
          <w:rFonts w:cstheme="minorHAnsi"/>
          <w:color w:val="auto"/>
          <w:sz w:val="18"/>
          <w:szCs w:val="18"/>
        </w:rPr>
        <w:t>observe</w:t>
      </w:r>
      <w:r w:rsidR="007078CB" w:rsidRPr="002801F4">
        <w:rPr>
          <w:rFonts w:cstheme="minorHAnsi"/>
          <w:color w:val="auto"/>
          <w:sz w:val="18"/>
          <w:szCs w:val="18"/>
        </w:rPr>
        <w:t>d</w:t>
      </w:r>
      <w:r w:rsidR="00B84597" w:rsidRPr="002801F4">
        <w:rPr>
          <w:rFonts w:cstheme="minorHAnsi"/>
          <w:color w:val="auto"/>
          <w:sz w:val="18"/>
          <w:szCs w:val="18"/>
        </w:rPr>
        <w:t xml:space="preserve"> current CDC recommendations </w:t>
      </w:r>
      <w:r w:rsidR="001A44B2" w:rsidRPr="002801F4">
        <w:rPr>
          <w:rFonts w:cstheme="minorHAnsi"/>
          <w:color w:val="auto"/>
          <w:sz w:val="18"/>
          <w:szCs w:val="18"/>
        </w:rPr>
        <w:t xml:space="preserve">re: </w:t>
      </w:r>
      <w:r w:rsidR="00B84597" w:rsidRPr="002801F4">
        <w:rPr>
          <w:rFonts w:cstheme="minorHAnsi"/>
          <w:color w:val="auto"/>
          <w:sz w:val="18"/>
          <w:szCs w:val="18"/>
        </w:rPr>
        <w:t>maintain</w:t>
      </w:r>
      <w:r w:rsidR="001A44B2" w:rsidRPr="002801F4">
        <w:rPr>
          <w:rFonts w:cstheme="minorHAnsi"/>
          <w:color w:val="auto"/>
          <w:sz w:val="18"/>
          <w:szCs w:val="18"/>
        </w:rPr>
        <w:t>ing</w:t>
      </w:r>
      <w:r w:rsidR="00B84597" w:rsidRPr="002801F4">
        <w:rPr>
          <w:rFonts w:cstheme="minorHAnsi"/>
          <w:color w:val="auto"/>
          <w:sz w:val="18"/>
          <w:szCs w:val="18"/>
        </w:rPr>
        <w:t xml:space="preserve"> good hygiene</w:t>
      </w:r>
      <w:r w:rsidR="007078CB" w:rsidRPr="002801F4">
        <w:rPr>
          <w:rFonts w:cstheme="minorHAnsi"/>
          <w:color w:val="auto"/>
          <w:sz w:val="18"/>
          <w:szCs w:val="18"/>
        </w:rPr>
        <w:t xml:space="preserve"> for the last 14 days</w:t>
      </w:r>
      <w:r w:rsidR="00F045A0" w:rsidRPr="002801F4">
        <w:rPr>
          <w:rFonts w:cstheme="minorHAnsi"/>
          <w:color w:val="auto"/>
          <w:sz w:val="18"/>
          <w:szCs w:val="18"/>
        </w:rPr>
        <w:t>.</w:t>
      </w:r>
    </w:p>
    <w:p w14:paraId="7BEFF6A6" w14:textId="24A343E5" w:rsidR="00084DE8" w:rsidRPr="002801F4" w:rsidRDefault="008313D9" w:rsidP="00B764E8">
      <w:pPr>
        <w:spacing w:before="60" w:after="0" w:line="240" w:lineRule="atLeast"/>
        <w:ind w:left="360" w:hanging="360"/>
        <w:rPr>
          <w:rFonts w:cstheme="minorHAnsi"/>
          <w:color w:val="auto"/>
          <w:sz w:val="18"/>
          <w:szCs w:val="18"/>
        </w:rPr>
      </w:pPr>
      <w:sdt>
        <w:sdtPr>
          <w:rPr>
            <w:rFonts w:cstheme="minorHAnsi"/>
            <w:color w:val="auto"/>
            <w:sz w:val="18"/>
            <w:szCs w:val="18"/>
          </w:rPr>
          <w:id w:val="1379194944"/>
          <w14:checkbox>
            <w14:checked w14:val="0"/>
            <w14:checkedState w14:val="2612" w14:font="MS Gothic"/>
            <w14:uncheckedState w14:val="2610" w14:font="MS Gothic"/>
          </w14:checkbox>
        </w:sdtPr>
        <w:sdtEndPr/>
        <w:sdtContent>
          <w:r w:rsidR="002801F4">
            <w:rPr>
              <w:rFonts w:ascii="MS Gothic" w:eastAsia="MS Gothic" w:hAnsi="MS Gothic" w:cstheme="minorHAnsi" w:hint="eastAsia"/>
              <w:color w:val="auto"/>
              <w:sz w:val="18"/>
              <w:szCs w:val="18"/>
            </w:rPr>
            <w:t>☐</w:t>
          </w:r>
        </w:sdtContent>
      </w:sdt>
      <w:r w:rsidR="00B52D2A">
        <w:rPr>
          <w:rFonts w:cstheme="minorHAnsi"/>
          <w:color w:val="auto"/>
          <w:sz w:val="18"/>
          <w:szCs w:val="18"/>
        </w:rPr>
        <w:tab/>
      </w:r>
      <w:r w:rsidR="004261C5" w:rsidRPr="002801F4">
        <w:rPr>
          <w:rFonts w:cstheme="minorHAnsi"/>
          <w:color w:val="auto"/>
          <w:sz w:val="18"/>
          <w:szCs w:val="18"/>
        </w:rPr>
        <w:t xml:space="preserve">If traveling to Minco by </w:t>
      </w:r>
      <w:r w:rsidR="007078CB" w:rsidRPr="002801F4">
        <w:rPr>
          <w:rFonts w:cstheme="minorHAnsi"/>
          <w:color w:val="auto"/>
          <w:sz w:val="18"/>
          <w:szCs w:val="18"/>
        </w:rPr>
        <w:t>mass transit</w:t>
      </w:r>
      <w:r w:rsidR="00B84597" w:rsidRPr="002801F4">
        <w:rPr>
          <w:rFonts w:cstheme="minorHAnsi"/>
          <w:color w:val="auto"/>
          <w:sz w:val="18"/>
          <w:szCs w:val="18"/>
        </w:rPr>
        <w:t xml:space="preserve">, I </w:t>
      </w:r>
      <w:r w:rsidR="002F3453" w:rsidRPr="002801F4">
        <w:rPr>
          <w:rFonts w:cstheme="minorHAnsi"/>
          <w:color w:val="auto"/>
          <w:sz w:val="18"/>
          <w:szCs w:val="18"/>
        </w:rPr>
        <w:t>will</w:t>
      </w:r>
      <w:r w:rsidR="006B236E" w:rsidRPr="002801F4">
        <w:rPr>
          <w:rFonts w:cstheme="minorHAnsi"/>
          <w:color w:val="auto"/>
          <w:sz w:val="18"/>
          <w:szCs w:val="18"/>
        </w:rPr>
        <w:t xml:space="preserve"> wear</w:t>
      </w:r>
      <w:r w:rsidR="002F3453" w:rsidRPr="002801F4">
        <w:rPr>
          <w:rFonts w:cstheme="minorHAnsi"/>
          <w:color w:val="auto"/>
          <w:sz w:val="18"/>
          <w:szCs w:val="18"/>
        </w:rPr>
        <w:t>/</w:t>
      </w:r>
      <w:r w:rsidR="00B84597" w:rsidRPr="002801F4">
        <w:rPr>
          <w:rFonts w:cstheme="minorHAnsi"/>
          <w:color w:val="auto"/>
          <w:sz w:val="18"/>
          <w:szCs w:val="18"/>
        </w:rPr>
        <w:t xml:space="preserve">wore a face </w:t>
      </w:r>
      <w:r w:rsidR="007078CB" w:rsidRPr="002801F4">
        <w:rPr>
          <w:rFonts w:cstheme="minorHAnsi"/>
          <w:color w:val="auto"/>
          <w:sz w:val="18"/>
          <w:szCs w:val="18"/>
        </w:rPr>
        <w:t xml:space="preserve">covering </w:t>
      </w:r>
      <w:r w:rsidR="00B84597" w:rsidRPr="002801F4">
        <w:rPr>
          <w:rFonts w:cstheme="minorHAnsi"/>
          <w:color w:val="auto"/>
          <w:sz w:val="18"/>
          <w:szCs w:val="18"/>
        </w:rPr>
        <w:t xml:space="preserve">for the entire </w:t>
      </w:r>
      <w:r w:rsidR="007078CB" w:rsidRPr="002801F4">
        <w:rPr>
          <w:rFonts w:cstheme="minorHAnsi"/>
          <w:color w:val="auto"/>
          <w:sz w:val="18"/>
          <w:szCs w:val="18"/>
        </w:rPr>
        <w:t>trip</w:t>
      </w:r>
      <w:r w:rsidR="00B84597" w:rsidRPr="002801F4">
        <w:rPr>
          <w:rFonts w:cstheme="minorHAnsi"/>
          <w:color w:val="auto"/>
          <w:sz w:val="18"/>
          <w:szCs w:val="18"/>
        </w:rPr>
        <w:t>, including walking through the airport</w:t>
      </w:r>
      <w:r w:rsidR="007078CB" w:rsidRPr="002801F4">
        <w:rPr>
          <w:rFonts w:cstheme="minorHAnsi"/>
          <w:color w:val="auto"/>
          <w:sz w:val="18"/>
          <w:szCs w:val="18"/>
        </w:rPr>
        <w:t xml:space="preserve"> except when eating</w:t>
      </w:r>
      <w:r w:rsidR="006B236E" w:rsidRPr="002801F4">
        <w:rPr>
          <w:rFonts w:cstheme="minorHAnsi"/>
          <w:color w:val="auto"/>
          <w:sz w:val="18"/>
          <w:szCs w:val="18"/>
        </w:rPr>
        <w:t xml:space="preserve"> or drinking</w:t>
      </w:r>
      <w:r w:rsidR="007078CB" w:rsidRPr="002801F4">
        <w:rPr>
          <w:rFonts w:cstheme="minorHAnsi"/>
          <w:color w:val="auto"/>
          <w:sz w:val="18"/>
          <w:szCs w:val="18"/>
        </w:rPr>
        <w:t>.  If social distancing is/was not possible</w:t>
      </w:r>
      <w:r w:rsidR="006B236E" w:rsidRPr="002801F4">
        <w:rPr>
          <w:rFonts w:cstheme="minorHAnsi"/>
          <w:color w:val="auto"/>
          <w:sz w:val="18"/>
          <w:szCs w:val="18"/>
        </w:rPr>
        <w:t xml:space="preserve"> during transport</w:t>
      </w:r>
      <w:r w:rsidR="007078CB" w:rsidRPr="002801F4">
        <w:rPr>
          <w:rFonts w:cstheme="minorHAnsi"/>
          <w:color w:val="auto"/>
          <w:sz w:val="18"/>
          <w:szCs w:val="18"/>
        </w:rPr>
        <w:t xml:space="preserve">, a face covering/shield </w:t>
      </w:r>
      <w:r w:rsidR="006B236E" w:rsidRPr="002801F4">
        <w:rPr>
          <w:rFonts w:cstheme="minorHAnsi"/>
          <w:color w:val="auto"/>
          <w:sz w:val="18"/>
          <w:szCs w:val="18"/>
        </w:rPr>
        <w:t>will be/was</w:t>
      </w:r>
      <w:r w:rsidR="007078CB" w:rsidRPr="002801F4">
        <w:rPr>
          <w:rFonts w:cstheme="minorHAnsi"/>
          <w:color w:val="auto"/>
          <w:sz w:val="18"/>
          <w:szCs w:val="18"/>
        </w:rPr>
        <w:t xml:space="preserve"> worn </w:t>
      </w:r>
      <w:r w:rsidR="001845B1" w:rsidRPr="002801F4">
        <w:rPr>
          <w:rFonts w:cstheme="minorHAnsi"/>
          <w:color w:val="auto"/>
          <w:sz w:val="18"/>
          <w:szCs w:val="18"/>
        </w:rPr>
        <w:t>during</w:t>
      </w:r>
      <w:r w:rsidR="007078CB" w:rsidRPr="002801F4">
        <w:rPr>
          <w:rFonts w:cstheme="minorHAnsi"/>
          <w:color w:val="auto"/>
          <w:sz w:val="18"/>
          <w:szCs w:val="18"/>
        </w:rPr>
        <w:t xml:space="preserve"> the trip.</w:t>
      </w:r>
    </w:p>
    <w:bookmarkStart w:id="0" w:name="_Hlk49697129"/>
    <w:p w14:paraId="3FD6464D" w14:textId="52E37E74" w:rsidR="00A4240C" w:rsidRPr="00C67C4C" w:rsidRDefault="008313D9" w:rsidP="00B764E8">
      <w:pPr>
        <w:spacing w:before="60" w:after="0" w:line="240" w:lineRule="atLeast"/>
        <w:ind w:left="360" w:hanging="360"/>
        <w:rPr>
          <w:rFonts w:cstheme="minorHAnsi"/>
          <w:color w:val="auto"/>
          <w:sz w:val="18"/>
          <w:szCs w:val="18"/>
        </w:rPr>
      </w:pPr>
      <w:sdt>
        <w:sdtPr>
          <w:rPr>
            <w:rFonts w:cstheme="minorHAnsi"/>
            <w:color w:val="auto"/>
            <w:sz w:val="18"/>
            <w:szCs w:val="18"/>
          </w:rPr>
          <w:id w:val="-2047590923"/>
          <w14:checkbox>
            <w14:checked w14:val="0"/>
            <w14:checkedState w14:val="2612" w14:font="MS Gothic"/>
            <w14:uncheckedState w14:val="2610" w14:font="MS Gothic"/>
          </w14:checkbox>
        </w:sdtPr>
        <w:sdtEndPr/>
        <w:sdtContent>
          <w:r w:rsidR="00B764E8" w:rsidRPr="00C67C4C">
            <w:rPr>
              <w:rFonts w:ascii="MS Gothic" w:eastAsia="MS Gothic" w:hAnsi="MS Gothic" w:cstheme="minorHAnsi" w:hint="eastAsia"/>
              <w:color w:val="auto"/>
              <w:sz w:val="18"/>
              <w:szCs w:val="18"/>
            </w:rPr>
            <w:t>☐</w:t>
          </w:r>
        </w:sdtContent>
      </w:sdt>
      <w:r w:rsidR="00B52D2A" w:rsidRPr="00C67C4C">
        <w:rPr>
          <w:rFonts w:cstheme="minorHAnsi"/>
          <w:color w:val="auto"/>
          <w:sz w:val="18"/>
          <w:szCs w:val="18"/>
        </w:rPr>
        <w:tab/>
      </w:r>
      <w:r w:rsidR="002F3453" w:rsidRPr="00C67C4C">
        <w:rPr>
          <w:rFonts w:cstheme="minorHAnsi"/>
          <w:color w:val="auto"/>
          <w:sz w:val="18"/>
          <w:szCs w:val="18"/>
        </w:rPr>
        <w:t xml:space="preserve">Before arriving at Minco, </w:t>
      </w:r>
      <w:r w:rsidR="00B84597" w:rsidRPr="00C67C4C">
        <w:rPr>
          <w:rFonts w:cstheme="minorHAnsi"/>
          <w:color w:val="auto"/>
          <w:sz w:val="18"/>
          <w:szCs w:val="18"/>
        </w:rPr>
        <w:t>I will take</w:t>
      </w:r>
      <w:r w:rsidR="00B017C2" w:rsidRPr="00C67C4C">
        <w:rPr>
          <w:rFonts w:cstheme="minorHAnsi"/>
          <w:color w:val="auto"/>
          <w:sz w:val="18"/>
          <w:szCs w:val="18"/>
        </w:rPr>
        <w:t>/have taken</w:t>
      </w:r>
      <w:r w:rsidR="00B84597" w:rsidRPr="00C67C4C">
        <w:rPr>
          <w:rFonts w:cstheme="minorHAnsi"/>
          <w:color w:val="auto"/>
          <w:sz w:val="18"/>
          <w:szCs w:val="18"/>
        </w:rPr>
        <w:t xml:space="preserve"> Minco’s on-line </w:t>
      </w:r>
      <w:r w:rsidR="00F045A0" w:rsidRPr="00C67C4C">
        <w:rPr>
          <w:rFonts w:cstheme="minorHAnsi"/>
          <w:color w:val="auto"/>
          <w:sz w:val="18"/>
          <w:szCs w:val="18"/>
        </w:rPr>
        <w:t xml:space="preserve">Visitor </w:t>
      </w:r>
      <w:r w:rsidR="00B84597" w:rsidRPr="00C67C4C">
        <w:rPr>
          <w:rFonts w:cstheme="minorHAnsi"/>
          <w:color w:val="auto"/>
          <w:sz w:val="18"/>
          <w:szCs w:val="18"/>
        </w:rPr>
        <w:t xml:space="preserve">training </w:t>
      </w:r>
      <w:r w:rsidR="006B236E" w:rsidRPr="00C67C4C">
        <w:rPr>
          <w:rFonts w:cstheme="minorHAnsi"/>
          <w:color w:val="auto"/>
          <w:sz w:val="18"/>
          <w:szCs w:val="18"/>
        </w:rPr>
        <w:t xml:space="preserve">which is found at </w:t>
      </w:r>
      <w:bookmarkStart w:id="1" w:name="_Hlk51219516"/>
      <w:r w:rsidR="00E20D1A" w:rsidRPr="00C67C4C">
        <w:rPr>
          <w:rFonts w:cstheme="minorHAnsi"/>
          <w:color w:val="4472C4" w:themeColor="accent5"/>
          <w:sz w:val="18"/>
          <w:szCs w:val="18"/>
        </w:rPr>
        <w:fldChar w:fldCharType="begin"/>
      </w:r>
      <w:r w:rsidR="00E20D1A" w:rsidRPr="00C67C4C">
        <w:rPr>
          <w:rFonts w:cstheme="minorHAnsi"/>
          <w:color w:val="4472C4" w:themeColor="accent5"/>
          <w:sz w:val="18"/>
          <w:szCs w:val="18"/>
        </w:rPr>
        <w:instrText xml:space="preserve"> HYPERLINK "https://www.minco.com/aboutus" </w:instrText>
      </w:r>
      <w:r w:rsidR="00E20D1A" w:rsidRPr="00C67C4C">
        <w:rPr>
          <w:rFonts w:cstheme="minorHAnsi"/>
          <w:color w:val="4472C4" w:themeColor="accent5"/>
          <w:sz w:val="18"/>
          <w:szCs w:val="18"/>
        </w:rPr>
        <w:fldChar w:fldCharType="separate"/>
      </w:r>
      <w:r w:rsidR="00E20D1A" w:rsidRPr="00C67C4C">
        <w:rPr>
          <w:rStyle w:val="Hyperlink"/>
          <w:rFonts w:cstheme="minorHAnsi"/>
          <w:color w:val="4472C4" w:themeColor="accent5"/>
          <w:sz w:val="18"/>
          <w:szCs w:val="18"/>
        </w:rPr>
        <w:t>https://www.minco.com/aboutus</w:t>
      </w:r>
      <w:r w:rsidR="00E20D1A" w:rsidRPr="00C67C4C">
        <w:rPr>
          <w:rFonts w:cstheme="minorHAnsi"/>
          <w:color w:val="4472C4" w:themeColor="accent5"/>
          <w:sz w:val="18"/>
          <w:szCs w:val="18"/>
        </w:rPr>
        <w:fldChar w:fldCharType="end"/>
      </w:r>
      <w:bookmarkEnd w:id="1"/>
      <w:r w:rsidR="00E20D1A" w:rsidRPr="00C67C4C" w:rsidDel="00F045A0">
        <w:rPr>
          <w:rFonts w:cstheme="minorHAnsi"/>
          <w:color w:val="auto"/>
          <w:sz w:val="18"/>
          <w:szCs w:val="18"/>
        </w:rPr>
        <w:t xml:space="preserve"> </w:t>
      </w:r>
      <w:r w:rsidR="00B84597" w:rsidRPr="00C67C4C">
        <w:rPr>
          <w:rFonts w:cstheme="minorHAnsi"/>
          <w:color w:val="auto"/>
          <w:sz w:val="18"/>
          <w:szCs w:val="18"/>
        </w:rPr>
        <w:t>to understand Minco</w:t>
      </w:r>
      <w:r w:rsidR="002F3453" w:rsidRPr="00C67C4C">
        <w:rPr>
          <w:rFonts w:cstheme="minorHAnsi"/>
          <w:color w:val="auto"/>
          <w:sz w:val="18"/>
          <w:szCs w:val="18"/>
        </w:rPr>
        <w:t>’s</w:t>
      </w:r>
      <w:r w:rsidR="00B84597" w:rsidRPr="00C67C4C">
        <w:rPr>
          <w:rFonts w:cstheme="minorHAnsi"/>
          <w:color w:val="auto"/>
          <w:sz w:val="18"/>
          <w:szCs w:val="18"/>
        </w:rPr>
        <w:t xml:space="preserve"> expectations of me as a guest</w:t>
      </w:r>
      <w:r w:rsidR="00F045A0" w:rsidRPr="00C67C4C">
        <w:rPr>
          <w:rFonts w:cstheme="minorHAnsi"/>
          <w:color w:val="auto"/>
          <w:sz w:val="18"/>
          <w:szCs w:val="18"/>
        </w:rPr>
        <w:t>.</w:t>
      </w:r>
    </w:p>
    <w:bookmarkEnd w:id="0"/>
    <w:p w14:paraId="54E715E9" w14:textId="35160421" w:rsidR="001845B1" w:rsidRPr="002305C4" w:rsidRDefault="008313D9" w:rsidP="00B764E8">
      <w:pPr>
        <w:spacing w:before="60" w:after="0" w:line="240" w:lineRule="atLeast"/>
        <w:ind w:left="360" w:hanging="360"/>
        <w:rPr>
          <w:rFonts w:cstheme="minorHAnsi"/>
          <w:color w:val="auto"/>
          <w:sz w:val="18"/>
          <w:szCs w:val="18"/>
        </w:rPr>
      </w:pPr>
      <w:sdt>
        <w:sdtPr>
          <w:rPr>
            <w:rFonts w:cstheme="minorHAnsi"/>
            <w:color w:val="auto"/>
            <w:sz w:val="18"/>
            <w:szCs w:val="18"/>
          </w:rPr>
          <w:id w:val="1840499379"/>
          <w14:checkbox>
            <w14:checked w14:val="0"/>
            <w14:checkedState w14:val="2612" w14:font="MS Gothic"/>
            <w14:uncheckedState w14:val="2610" w14:font="MS Gothic"/>
          </w14:checkbox>
        </w:sdtPr>
        <w:sdtEndPr/>
        <w:sdtContent>
          <w:r w:rsidR="002801F4">
            <w:rPr>
              <w:rFonts w:ascii="MS Gothic" w:eastAsia="MS Gothic" w:hAnsi="MS Gothic" w:cstheme="minorHAnsi" w:hint="eastAsia"/>
              <w:color w:val="auto"/>
              <w:sz w:val="18"/>
              <w:szCs w:val="18"/>
            </w:rPr>
            <w:t>☐</w:t>
          </w:r>
        </w:sdtContent>
      </w:sdt>
      <w:r w:rsidR="00B52D2A">
        <w:rPr>
          <w:rFonts w:cstheme="minorHAnsi"/>
          <w:color w:val="auto"/>
          <w:sz w:val="18"/>
          <w:szCs w:val="18"/>
        </w:rPr>
        <w:tab/>
      </w:r>
      <w:r w:rsidR="001278F1" w:rsidRPr="002801F4">
        <w:rPr>
          <w:rFonts w:cstheme="minorHAnsi"/>
          <w:color w:val="auto"/>
          <w:sz w:val="18"/>
          <w:szCs w:val="18"/>
        </w:rPr>
        <w:t>I</w:t>
      </w:r>
      <w:r w:rsidR="00D62357" w:rsidRPr="002801F4">
        <w:rPr>
          <w:rFonts w:cstheme="minorHAnsi"/>
          <w:color w:val="auto"/>
          <w:sz w:val="18"/>
          <w:szCs w:val="18"/>
        </w:rPr>
        <w:t xml:space="preserve"> or a member of my household</w:t>
      </w:r>
      <w:r w:rsidR="008E6CF6" w:rsidRPr="002801F4">
        <w:rPr>
          <w:rFonts w:cstheme="minorHAnsi"/>
          <w:color w:val="auto"/>
          <w:sz w:val="18"/>
          <w:szCs w:val="18"/>
        </w:rPr>
        <w:t xml:space="preserve"> </w:t>
      </w:r>
      <w:r w:rsidR="00D62357" w:rsidRPr="002801F4">
        <w:rPr>
          <w:rFonts w:cstheme="minorHAnsi"/>
          <w:color w:val="auto"/>
          <w:sz w:val="18"/>
          <w:szCs w:val="18"/>
        </w:rPr>
        <w:t>ha</w:t>
      </w:r>
      <w:r w:rsidR="001278F1" w:rsidRPr="002801F4">
        <w:rPr>
          <w:rFonts w:cstheme="minorHAnsi"/>
          <w:color w:val="auto"/>
          <w:sz w:val="18"/>
          <w:szCs w:val="18"/>
        </w:rPr>
        <w:t>ve/will</w:t>
      </w:r>
      <w:r w:rsidR="008E6CF6" w:rsidRPr="002801F4">
        <w:rPr>
          <w:rFonts w:cstheme="minorHAnsi"/>
          <w:color w:val="auto"/>
          <w:sz w:val="18"/>
          <w:szCs w:val="18"/>
        </w:rPr>
        <w:t xml:space="preserve"> t</w:t>
      </w:r>
      <w:r w:rsidR="0045094C" w:rsidRPr="002801F4">
        <w:rPr>
          <w:rFonts w:cstheme="minorHAnsi"/>
          <w:color w:val="auto"/>
          <w:sz w:val="18"/>
          <w:szCs w:val="18"/>
        </w:rPr>
        <w:t xml:space="preserve">ravel internationally </w:t>
      </w:r>
      <w:r w:rsidR="008E5CF8" w:rsidRPr="002801F4">
        <w:rPr>
          <w:rFonts w:cstheme="minorHAnsi"/>
          <w:color w:val="auto"/>
          <w:sz w:val="18"/>
          <w:szCs w:val="18"/>
        </w:rPr>
        <w:t>or domestically</w:t>
      </w:r>
      <w:r w:rsidR="001278F1" w:rsidRPr="002801F4">
        <w:rPr>
          <w:rFonts w:cstheme="minorHAnsi"/>
          <w:color w:val="auto"/>
          <w:sz w:val="18"/>
          <w:szCs w:val="18"/>
        </w:rPr>
        <w:t xml:space="preserve"> within 14 days prior to visit.</w:t>
      </w:r>
      <w:r w:rsidR="008E5CF8" w:rsidRPr="002801F4">
        <w:rPr>
          <w:rFonts w:cstheme="minorHAnsi"/>
          <w:color w:val="auto"/>
          <w:sz w:val="18"/>
          <w:szCs w:val="18"/>
        </w:rPr>
        <w:t xml:space="preserve"> </w:t>
      </w:r>
      <w:r w:rsidR="0045094C" w:rsidRPr="002801F4">
        <w:rPr>
          <w:rFonts w:cstheme="minorHAnsi"/>
          <w:color w:val="auto"/>
          <w:sz w:val="18"/>
          <w:szCs w:val="18"/>
        </w:rPr>
        <w:t xml:space="preserve"> </w:t>
      </w:r>
      <w:r w:rsidR="00B764E8">
        <w:rPr>
          <w:rFonts w:cstheme="minorHAnsi"/>
          <w:color w:val="auto"/>
          <w:sz w:val="18"/>
          <w:szCs w:val="18"/>
        </w:rPr>
        <w:t xml:space="preserve">                                                          </w:t>
      </w:r>
      <w:r w:rsidR="002257B0" w:rsidRPr="002801F4">
        <w:rPr>
          <w:rFonts w:cstheme="minorHAnsi"/>
          <w:color w:val="auto"/>
          <w:sz w:val="18"/>
          <w:szCs w:val="18"/>
        </w:rPr>
        <w:t>List</w:t>
      </w:r>
      <w:r w:rsidR="007078CB" w:rsidRPr="002801F4">
        <w:rPr>
          <w:rFonts w:cstheme="minorHAnsi"/>
          <w:color w:val="auto"/>
          <w:sz w:val="18"/>
          <w:szCs w:val="18"/>
        </w:rPr>
        <w:t xml:space="preserve"> </w:t>
      </w:r>
      <w:r w:rsidR="002257B0" w:rsidRPr="002801F4">
        <w:rPr>
          <w:rFonts w:cstheme="minorHAnsi"/>
          <w:color w:val="auto"/>
          <w:sz w:val="18"/>
          <w:szCs w:val="18"/>
        </w:rPr>
        <w:t>Cities</w:t>
      </w:r>
      <w:r w:rsidR="00DC11BC" w:rsidRPr="002801F4">
        <w:rPr>
          <w:rFonts w:cstheme="minorHAnsi"/>
          <w:color w:val="auto"/>
          <w:sz w:val="18"/>
          <w:szCs w:val="18"/>
        </w:rPr>
        <w:t>/</w:t>
      </w:r>
      <w:r w:rsidR="002257B0" w:rsidRPr="002801F4">
        <w:rPr>
          <w:rFonts w:cstheme="minorHAnsi"/>
          <w:color w:val="auto"/>
          <w:sz w:val="18"/>
          <w:szCs w:val="18"/>
        </w:rPr>
        <w:t>Countries</w:t>
      </w:r>
      <w:r w:rsidR="001278F1" w:rsidRPr="002801F4">
        <w:rPr>
          <w:rFonts w:cstheme="minorHAnsi"/>
          <w:color w:val="auto"/>
          <w:sz w:val="18"/>
          <w:szCs w:val="18"/>
        </w:rPr>
        <w:t xml:space="preserve"> (including layovers)</w:t>
      </w:r>
      <w:r w:rsidR="007078CB" w:rsidRPr="002801F4">
        <w:rPr>
          <w:rFonts w:cstheme="minorHAnsi"/>
          <w:color w:val="auto"/>
          <w:sz w:val="18"/>
          <w:szCs w:val="18"/>
        </w:rPr>
        <w:t>:</w:t>
      </w:r>
      <w:r w:rsidR="00242883" w:rsidRPr="002801F4">
        <w:rPr>
          <w:rFonts w:cstheme="minorHAnsi"/>
          <w:color w:val="auto"/>
          <w:sz w:val="18"/>
          <w:szCs w:val="18"/>
        </w:rPr>
        <w:t xml:space="preserve"> </w:t>
      </w:r>
      <w:r w:rsidR="002257B0" w:rsidRPr="002305C4">
        <w:rPr>
          <w:rFonts w:cstheme="minorHAnsi"/>
          <w:color w:val="auto"/>
          <w:sz w:val="18"/>
          <w:szCs w:val="18"/>
        </w:rPr>
        <w:t>_____________________________________________________________________</w:t>
      </w:r>
      <w:r w:rsidR="00DC11BC" w:rsidRPr="002305C4">
        <w:rPr>
          <w:rFonts w:cstheme="minorHAnsi"/>
          <w:color w:val="auto"/>
          <w:sz w:val="18"/>
          <w:szCs w:val="18"/>
        </w:rPr>
        <w:t>____</w:t>
      </w:r>
      <w:r w:rsidR="00D62357" w:rsidRPr="002305C4">
        <w:rPr>
          <w:rFonts w:cstheme="minorHAnsi"/>
          <w:color w:val="auto"/>
          <w:sz w:val="18"/>
          <w:szCs w:val="18"/>
        </w:rPr>
        <w:t>_______________________________________________________________________________________________________</w:t>
      </w:r>
      <w:r w:rsidR="00242883" w:rsidRPr="002305C4">
        <w:rPr>
          <w:rFonts w:cstheme="minorHAnsi"/>
          <w:color w:val="auto"/>
          <w:sz w:val="18"/>
          <w:szCs w:val="18"/>
        </w:rPr>
        <w:t>______</w:t>
      </w:r>
      <w:r w:rsidR="001845B1" w:rsidRPr="002305C4">
        <w:rPr>
          <w:rFonts w:cstheme="minorHAnsi"/>
          <w:color w:val="auto"/>
          <w:sz w:val="18"/>
          <w:szCs w:val="18"/>
        </w:rPr>
        <w:t>____________________</w:t>
      </w:r>
      <w:r w:rsidR="001278F1" w:rsidRPr="002305C4">
        <w:rPr>
          <w:rFonts w:cstheme="minorHAnsi"/>
          <w:color w:val="auto"/>
          <w:sz w:val="18"/>
          <w:szCs w:val="18"/>
        </w:rPr>
        <w:t>______________________</w:t>
      </w:r>
      <w:r w:rsidR="00B52D2A">
        <w:rPr>
          <w:rFonts w:cstheme="minorHAnsi"/>
          <w:color w:val="auto"/>
          <w:sz w:val="18"/>
          <w:szCs w:val="18"/>
        </w:rPr>
        <w:t>________</w:t>
      </w:r>
    </w:p>
    <w:p w14:paraId="40406C3A" w14:textId="163A5BF8" w:rsidR="00257FC5" w:rsidRPr="002801F4" w:rsidRDefault="008313D9" w:rsidP="00B764E8">
      <w:pPr>
        <w:spacing w:before="60" w:after="0" w:line="240" w:lineRule="atLeast"/>
        <w:ind w:left="360" w:hanging="360"/>
        <w:rPr>
          <w:rFonts w:cstheme="minorHAnsi"/>
          <w:color w:val="auto"/>
          <w:sz w:val="18"/>
          <w:szCs w:val="18"/>
        </w:rPr>
      </w:pPr>
      <w:sdt>
        <w:sdtPr>
          <w:rPr>
            <w:rFonts w:cstheme="minorHAnsi"/>
            <w:color w:val="auto"/>
            <w:sz w:val="18"/>
            <w:szCs w:val="18"/>
          </w:rPr>
          <w:id w:val="-237629585"/>
          <w14:checkbox>
            <w14:checked w14:val="0"/>
            <w14:checkedState w14:val="2612" w14:font="MS Gothic"/>
            <w14:uncheckedState w14:val="2610" w14:font="MS Gothic"/>
          </w14:checkbox>
        </w:sdtPr>
        <w:sdtEndPr/>
        <w:sdtContent>
          <w:r w:rsidR="002801F4">
            <w:rPr>
              <w:rFonts w:ascii="MS Gothic" w:eastAsia="MS Gothic" w:hAnsi="MS Gothic" w:cstheme="minorHAnsi" w:hint="eastAsia"/>
              <w:color w:val="auto"/>
              <w:sz w:val="18"/>
              <w:szCs w:val="18"/>
            </w:rPr>
            <w:t>☐</w:t>
          </w:r>
        </w:sdtContent>
      </w:sdt>
      <w:r w:rsidR="00B52D2A">
        <w:rPr>
          <w:rFonts w:cstheme="minorHAnsi"/>
          <w:color w:val="auto"/>
          <w:sz w:val="18"/>
          <w:szCs w:val="18"/>
        </w:rPr>
        <w:tab/>
      </w:r>
      <w:r w:rsidR="00257FC5" w:rsidRPr="002801F4">
        <w:rPr>
          <w:rFonts w:cstheme="minorHAnsi"/>
          <w:color w:val="auto"/>
          <w:sz w:val="18"/>
          <w:szCs w:val="18"/>
        </w:rPr>
        <w:t xml:space="preserve">I have </w:t>
      </w:r>
      <w:r w:rsidR="00B017C2" w:rsidRPr="002801F4">
        <w:rPr>
          <w:rFonts w:cstheme="minorHAnsi"/>
          <w:color w:val="auto"/>
          <w:sz w:val="18"/>
          <w:szCs w:val="18"/>
        </w:rPr>
        <w:t xml:space="preserve">not </w:t>
      </w:r>
      <w:r w:rsidR="00257FC5" w:rsidRPr="002801F4">
        <w:rPr>
          <w:rFonts w:cstheme="minorHAnsi"/>
          <w:color w:val="auto"/>
          <w:sz w:val="18"/>
          <w:szCs w:val="18"/>
        </w:rPr>
        <w:t>had close contact with a person who has been diagnosed with COVID-19 Acute Respiratory Disease</w:t>
      </w:r>
      <w:r w:rsidR="00B017C2" w:rsidRPr="002801F4">
        <w:rPr>
          <w:rFonts w:cstheme="minorHAnsi"/>
          <w:color w:val="auto"/>
          <w:sz w:val="18"/>
          <w:szCs w:val="18"/>
        </w:rPr>
        <w:t xml:space="preserve"> in the last 14 </w:t>
      </w:r>
      <w:proofErr w:type="gramStart"/>
      <w:r w:rsidR="00B017C2" w:rsidRPr="002801F4">
        <w:rPr>
          <w:rFonts w:cstheme="minorHAnsi"/>
          <w:color w:val="auto"/>
          <w:sz w:val="18"/>
          <w:szCs w:val="18"/>
        </w:rPr>
        <w:t>days</w:t>
      </w:r>
      <w:r w:rsidR="00257FC5" w:rsidRPr="002801F4">
        <w:rPr>
          <w:rFonts w:cstheme="minorHAnsi"/>
          <w:color w:val="auto"/>
          <w:sz w:val="18"/>
          <w:szCs w:val="18"/>
        </w:rPr>
        <w:t>.</w:t>
      </w:r>
      <w:r w:rsidR="00242883" w:rsidRPr="002801F4">
        <w:rPr>
          <w:rFonts w:cstheme="minorHAnsi"/>
          <w:color w:val="auto"/>
          <w:sz w:val="18"/>
          <w:szCs w:val="18"/>
        </w:rPr>
        <w:t>*</w:t>
      </w:r>
      <w:proofErr w:type="gramEnd"/>
      <w:r w:rsidR="00257FC5" w:rsidRPr="002801F4">
        <w:rPr>
          <w:rFonts w:cstheme="minorHAnsi"/>
          <w:color w:val="auto"/>
          <w:sz w:val="18"/>
          <w:szCs w:val="18"/>
        </w:rPr>
        <w:t xml:space="preserve"> </w:t>
      </w:r>
      <w:r w:rsidR="00257FC5" w:rsidRPr="002801F4">
        <w:rPr>
          <w:rFonts w:eastAsia="Times New Roman" w:cstheme="minorHAnsi"/>
          <w:color w:val="auto"/>
          <w:sz w:val="18"/>
          <w:szCs w:val="18"/>
        </w:rPr>
        <w:t>Close contact is defined as:</w:t>
      </w:r>
    </w:p>
    <w:p w14:paraId="3B960165" w14:textId="7ADEFBF5" w:rsidR="00257FC5" w:rsidRPr="002801F4" w:rsidRDefault="00257FC5" w:rsidP="00B764E8">
      <w:pPr>
        <w:spacing w:before="60" w:after="0" w:line="240" w:lineRule="atLeast"/>
        <w:ind w:left="720"/>
        <w:rPr>
          <w:rFonts w:eastAsia="Times New Roman" w:cstheme="minorHAnsi"/>
          <w:color w:val="auto"/>
          <w:sz w:val="18"/>
          <w:szCs w:val="18"/>
        </w:rPr>
      </w:pPr>
      <w:r w:rsidRPr="002801F4">
        <w:rPr>
          <w:rFonts w:eastAsia="Times New Roman" w:cstheme="minorHAnsi"/>
          <w:color w:val="auto"/>
          <w:sz w:val="18"/>
          <w:szCs w:val="18"/>
        </w:rPr>
        <w:t xml:space="preserve">Being within 6 feet (or 2 meters) of a COVID-19 case for a prolonged </w:t>
      </w:r>
      <w:proofErr w:type="gramStart"/>
      <w:r w:rsidRPr="002801F4">
        <w:rPr>
          <w:rFonts w:eastAsia="Times New Roman" w:cstheme="minorHAnsi"/>
          <w:color w:val="auto"/>
          <w:sz w:val="18"/>
          <w:szCs w:val="18"/>
        </w:rPr>
        <w:t>period of time</w:t>
      </w:r>
      <w:proofErr w:type="gramEnd"/>
      <w:r w:rsidRPr="002801F4">
        <w:rPr>
          <w:rFonts w:eastAsia="Times New Roman" w:cstheme="minorHAnsi"/>
          <w:color w:val="auto"/>
          <w:sz w:val="18"/>
          <w:szCs w:val="18"/>
        </w:rPr>
        <w:t xml:space="preserve"> (at least 15 minutes).  Close contact can occur while caring for, living with, visiting or sharing health care waiting area or room with an individual who has COVID-19 or</w:t>
      </w:r>
      <w:r w:rsidR="00B764E8">
        <w:rPr>
          <w:rFonts w:eastAsia="Times New Roman" w:cstheme="minorHAnsi"/>
          <w:color w:val="auto"/>
          <w:sz w:val="18"/>
          <w:szCs w:val="18"/>
        </w:rPr>
        <w:t xml:space="preserve"> h</w:t>
      </w:r>
      <w:r w:rsidRPr="002801F4">
        <w:rPr>
          <w:rFonts w:eastAsia="Times New Roman" w:cstheme="minorHAnsi"/>
          <w:color w:val="auto"/>
          <w:sz w:val="18"/>
          <w:szCs w:val="18"/>
        </w:rPr>
        <w:t>aving direct contact with infectious secretions of a COVID-19 case (e.g., being coughed on).</w:t>
      </w:r>
    </w:p>
    <w:p w14:paraId="04C04947" w14:textId="57E70140" w:rsidR="00B017C2" w:rsidRPr="002801F4" w:rsidRDefault="008313D9" w:rsidP="00B764E8">
      <w:pPr>
        <w:spacing w:before="60" w:after="0" w:line="240" w:lineRule="atLeast"/>
        <w:ind w:left="360" w:hanging="360"/>
        <w:rPr>
          <w:rFonts w:cstheme="minorHAnsi"/>
          <w:color w:val="auto"/>
          <w:sz w:val="18"/>
          <w:szCs w:val="18"/>
        </w:rPr>
      </w:pPr>
      <w:sdt>
        <w:sdtPr>
          <w:rPr>
            <w:rFonts w:cstheme="minorHAnsi"/>
            <w:color w:val="auto"/>
            <w:sz w:val="18"/>
            <w:szCs w:val="18"/>
          </w:rPr>
          <w:id w:val="-748266685"/>
          <w14:checkbox>
            <w14:checked w14:val="0"/>
            <w14:checkedState w14:val="2612" w14:font="MS Gothic"/>
            <w14:uncheckedState w14:val="2610" w14:font="MS Gothic"/>
          </w14:checkbox>
        </w:sdtPr>
        <w:sdtEndPr/>
        <w:sdtContent>
          <w:r w:rsidR="002801F4">
            <w:rPr>
              <w:rFonts w:ascii="MS Gothic" w:eastAsia="MS Gothic" w:hAnsi="MS Gothic" w:cstheme="minorHAnsi" w:hint="eastAsia"/>
              <w:color w:val="auto"/>
              <w:sz w:val="18"/>
              <w:szCs w:val="18"/>
            </w:rPr>
            <w:t>☐</w:t>
          </w:r>
        </w:sdtContent>
      </w:sdt>
      <w:r w:rsidR="00B52D2A">
        <w:rPr>
          <w:rFonts w:cstheme="minorHAnsi"/>
          <w:color w:val="auto"/>
          <w:sz w:val="18"/>
          <w:szCs w:val="18"/>
        </w:rPr>
        <w:tab/>
      </w:r>
      <w:r w:rsidR="00B017C2" w:rsidRPr="002801F4">
        <w:rPr>
          <w:rFonts w:cstheme="minorHAnsi"/>
          <w:color w:val="auto"/>
          <w:sz w:val="18"/>
          <w:szCs w:val="18"/>
        </w:rPr>
        <w:t xml:space="preserve">I have not/do not have a fever (greater than 38°C/100.4°F) with or without cough or </w:t>
      </w:r>
      <w:proofErr w:type="gramStart"/>
      <w:r w:rsidR="00B017C2" w:rsidRPr="002801F4">
        <w:rPr>
          <w:rFonts w:cstheme="minorHAnsi"/>
          <w:color w:val="auto"/>
          <w:sz w:val="18"/>
          <w:szCs w:val="18"/>
        </w:rPr>
        <w:t>congestion.</w:t>
      </w:r>
      <w:r w:rsidR="00242883" w:rsidRPr="002801F4">
        <w:rPr>
          <w:rFonts w:cstheme="minorHAnsi"/>
          <w:color w:val="auto"/>
          <w:sz w:val="18"/>
          <w:szCs w:val="18"/>
        </w:rPr>
        <w:t>*</w:t>
      </w:r>
      <w:proofErr w:type="gramEnd"/>
    </w:p>
    <w:p w14:paraId="5FC7DB25" w14:textId="5427CB04" w:rsidR="00B017C2" w:rsidRPr="002801F4" w:rsidRDefault="008313D9" w:rsidP="00B764E8">
      <w:pPr>
        <w:spacing w:before="60" w:after="0" w:line="240" w:lineRule="atLeast"/>
        <w:ind w:left="360" w:hanging="360"/>
        <w:rPr>
          <w:rFonts w:eastAsia="Times New Roman" w:cstheme="minorHAnsi"/>
          <w:color w:val="auto"/>
          <w:sz w:val="18"/>
          <w:szCs w:val="18"/>
        </w:rPr>
      </w:pPr>
      <w:sdt>
        <w:sdtPr>
          <w:rPr>
            <w:rFonts w:cstheme="minorHAnsi"/>
            <w:color w:val="auto"/>
            <w:sz w:val="18"/>
            <w:szCs w:val="18"/>
          </w:rPr>
          <w:id w:val="-323047935"/>
          <w14:checkbox>
            <w14:checked w14:val="0"/>
            <w14:checkedState w14:val="2612" w14:font="MS Gothic"/>
            <w14:uncheckedState w14:val="2610" w14:font="MS Gothic"/>
          </w14:checkbox>
        </w:sdtPr>
        <w:sdtEndPr/>
        <w:sdtContent>
          <w:r w:rsidR="002801F4">
            <w:rPr>
              <w:rFonts w:ascii="MS Gothic" w:eastAsia="MS Gothic" w:hAnsi="MS Gothic" w:cstheme="minorHAnsi" w:hint="eastAsia"/>
              <w:color w:val="auto"/>
              <w:sz w:val="18"/>
              <w:szCs w:val="18"/>
            </w:rPr>
            <w:t>☐</w:t>
          </w:r>
        </w:sdtContent>
      </w:sdt>
      <w:r w:rsidR="00B52D2A">
        <w:rPr>
          <w:rFonts w:cstheme="minorHAnsi"/>
          <w:color w:val="auto"/>
          <w:sz w:val="18"/>
          <w:szCs w:val="18"/>
        </w:rPr>
        <w:tab/>
      </w:r>
      <w:r w:rsidR="00B017C2" w:rsidRPr="002801F4">
        <w:rPr>
          <w:rFonts w:cstheme="minorHAnsi"/>
          <w:color w:val="auto"/>
          <w:sz w:val="18"/>
          <w:szCs w:val="18"/>
        </w:rPr>
        <w:t>I have not/do not have symptoms of a respiratory or flu-like illness now or in the last 14 days.</w:t>
      </w:r>
      <w:r w:rsidR="00242883" w:rsidRPr="002801F4">
        <w:rPr>
          <w:rFonts w:cstheme="minorHAnsi"/>
          <w:color w:val="auto"/>
          <w:sz w:val="18"/>
          <w:szCs w:val="18"/>
        </w:rPr>
        <w:t>*</w:t>
      </w:r>
      <w:r w:rsidR="00B017C2" w:rsidRPr="002801F4">
        <w:rPr>
          <w:rFonts w:cstheme="minorHAnsi"/>
          <w:noProof/>
          <w:color w:val="auto"/>
          <w:sz w:val="18"/>
          <w:szCs w:val="18"/>
        </w:rPr>
        <w:t xml:space="preserve">  Symptoms may include </w:t>
      </w:r>
      <w:r w:rsidR="00B017C2" w:rsidRPr="002801F4">
        <w:rPr>
          <w:rFonts w:eastAsia="Times New Roman" w:cstheme="minorHAnsi"/>
          <w:color w:val="auto"/>
          <w:sz w:val="18"/>
          <w:szCs w:val="18"/>
        </w:rPr>
        <w:t xml:space="preserve">fever or chills, cough, shortness of breath or difficulty breathing, fatigue, muscle or body aches, headache, loss of taste or smell, sore throat, congestion or runny nose, nausea or vomiting, and diarrhea unless these symptoms can be attributed to a different health condition.  For more information, see the  CDC website at </w:t>
      </w:r>
      <w:hyperlink r:id="rId11" w:history="1">
        <w:r w:rsidR="00B017C2" w:rsidRPr="002801F4">
          <w:rPr>
            <w:rStyle w:val="Hyperlink"/>
            <w:rFonts w:eastAsia="Times New Roman" w:cstheme="minorHAnsi"/>
            <w:color w:val="4472C4" w:themeColor="accent5"/>
            <w:sz w:val="18"/>
            <w:szCs w:val="18"/>
          </w:rPr>
          <w:t>https://www.cdc.gov/coronavirus/2019-ncov/symptoms-testing/symptoms.html</w:t>
        </w:r>
      </w:hyperlink>
      <w:r w:rsidR="00B017C2" w:rsidRPr="002801F4">
        <w:rPr>
          <w:rFonts w:eastAsia="Times New Roman" w:cstheme="minorHAnsi"/>
          <w:color w:val="auto"/>
          <w:sz w:val="18"/>
          <w:szCs w:val="18"/>
        </w:rPr>
        <w:t xml:space="preserve">. </w:t>
      </w:r>
    </w:p>
    <w:p w14:paraId="112EF6AE" w14:textId="15A43F55" w:rsidR="00B017C2" w:rsidRPr="002801F4" w:rsidRDefault="008313D9" w:rsidP="00B764E8">
      <w:pPr>
        <w:spacing w:before="60" w:after="0" w:line="240" w:lineRule="atLeast"/>
        <w:ind w:left="360" w:hanging="360"/>
        <w:rPr>
          <w:rFonts w:cstheme="minorHAnsi"/>
          <w:color w:val="auto"/>
          <w:sz w:val="18"/>
          <w:szCs w:val="18"/>
        </w:rPr>
      </w:pPr>
      <w:sdt>
        <w:sdtPr>
          <w:rPr>
            <w:rFonts w:cstheme="minorHAnsi"/>
            <w:color w:val="auto"/>
            <w:sz w:val="18"/>
            <w:szCs w:val="18"/>
          </w:rPr>
          <w:id w:val="1747994565"/>
          <w14:checkbox>
            <w14:checked w14:val="0"/>
            <w14:checkedState w14:val="2612" w14:font="MS Gothic"/>
            <w14:uncheckedState w14:val="2610" w14:font="MS Gothic"/>
          </w14:checkbox>
        </w:sdtPr>
        <w:sdtEndPr/>
        <w:sdtContent>
          <w:r w:rsidR="002801F4">
            <w:rPr>
              <w:rFonts w:ascii="MS Gothic" w:eastAsia="MS Gothic" w:hAnsi="MS Gothic" w:cstheme="minorHAnsi" w:hint="eastAsia"/>
              <w:color w:val="auto"/>
              <w:sz w:val="18"/>
              <w:szCs w:val="18"/>
            </w:rPr>
            <w:t>☐</w:t>
          </w:r>
        </w:sdtContent>
      </w:sdt>
      <w:r w:rsidR="00B52D2A">
        <w:rPr>
          <w:rFonts w:cstheme="minorHAnsi"/>
          <w:color w:val="auto"/>
          <w:sz w:val="18"/>
          <w:szCs w:val="18"/>
        </w:rPr>
        <w:tab/>
      </w:r>
      <w:r w:rsidR="00B017C2" w:rsidRPr="002801F4">
        <w:rPr>
          <w:rFonts w:cstheme="minorHAnsi"/>
          <w:color w:val="auto"/>
          <w:sz w:val="18"/>
          <w:szCs w:val="18"/>
        </w:rPr>
        <w:t xml:space="preserve">I agree to cancel my trip/not enter Minco if I exhibit COVID-19 symptoms </w:t>
      </w:r>
      <w:r w:rsidR="00242883" w:rsidRPr="002801F4">
        <w:rPr>
          <w:rFonts w:cstheme="minorHAnsi"/>
          <w:color w:val="auto"/>
          <w:sz w:val="18"/>
          <w:szCs w:val="18"/>
        </w:rPr>
        <w:t xml:space="preserve">listed above </w:t>
      </w:r>
      <w:r w:rsidR="00B017C2" w:rsidRPr="002801F4">
        <w:rPr>
          <w:rFonts w:cstheme="minorHAnsi"/>
          <w:color w:val="auto"/>
          <w:sz w:val="18"/>
          <w:szCs w:val="18"/>
        </w:rPr>
        <w:t>within 14 days of my arrival.</w:t>
      </w:r>
    </w:p>
    <w:p w14:paraId="51BA3BB0" w14:textId="591E626A" w:rsidR="00B017C2" w:rsidRPr="002801F4" w:rsidRDefault="008313D9" w:rsidP="00B764E8">
      <w:pPr>
        <w:spacing w:before="60" w:after="0" w:line="240" w:lineRule="atLeast"/>
        <w:ind w:left="360" w:hanging="360"/>
        <w:rPr>
          <w:rFonts w:cstheme="minorHAnsi"/>
          <w:color w:val="auto"/>
          <w:sz w:val="18"/>
          <w:szCs w:val="18"/>
        </w:rPr>
      </w:pPr>
      <w:sdt>
        <w:sdtPr>
          <w:rPr>
            <w:rFonts w:cstheme="minorHAnsi"/>
            <w:color w:val="auto"/>
            <w:sz w:val="18"/>
            <w:szCs w:val="18"/>
          </w:rPr>
          <w:id w:val="1264492408"/>
          <w14:checkbox>
            <w14:checked w14:val="0"/>
            <w14:checkedState w14:val="2612" w14:font="MS Gothic"/>
            <w14:uncheckedState w14:val="2610" w14:font="MS Gothic"/>
          </w14:checkbox>
        </w:sdtPr>
        <w:sdtEndPr/>
        <w:sdtContent>
          <w:r w:rsidR="002801F4">
            <w:rPr>
              <w:rFonts w:ascii="MS Gothic" w:eastAsia="MS Gothic" w:hAnsi="MS Gothic" w:cstheme="minorHAnsi" w:hint="eastAsia"/>
              <w:color w:val="auto"/>
              <w:sz w:val="18"/>
              <w:szCs w:val="18"/>
            </w:rPr>
            <w:t>☐</w:t>
          </w:r>
        </w:sdtContent>
      </w:sdt>
      <w:r w:rsidR="00B52D2A">
        <w:rPr>
          <w:rFonts w:cstheme="minorHAnsi"/>
          <w:color w:val="auto"/>
          <w:sz w:val="18"/>
          <w:szCs w:val="18"/>
        </w:rPr>
        <w:tab/>
      </w:r>
      <w:r w:rsidR="00B017C2" w:rsidRPr="002801F4">
        <w:rPr>
          <w:rFonts w:cstheme="minorHAnsi"/>
          <w:color w:val="auto"/>
          <w:sz w:val="18"/>
          <w:szCs w:val="18"/>
        </w:rPr>
        <w:t>I agree to cancel my trip/not enter Minco if I have close contact with anyone who has been diagnosed with COVID-19 within 14 days of my arrival.</w:t>
      </w:r>
    </w:p>
    <w:p w14:paraId="7090BDE7" w14:textId="7DB261BC" w:rsidR="00526EFC" w:rsidRPr="002801F4" w:rsidRDefault="008313D9" w:rsidP="00B764E8">
      <w:pPr>
        <w:spacing w:before="60" w:after="0" w:line="240" w:lineRule="atLeast"/>
        <w:ind w:left="360" w:hanging="360"/>
        <w:rPr>
          <w:rFonts w:cstheme="minorHAnsi"/>
          <w:color w:val="auto"/>
          <w:sz w:val="18"/>
          <w:szCs w:val="18"/>
        </w:rPr>
      </w:pPr>
      <w:sdt>
        <w:sdtPr>
          <w:rPr>
            <w:rFonts w:cstheme="minorHAnsi"/>
            <w:color w:val="auto"/>
            <w:sz w:val="18"/>
            <w:szCs w:val="18"/>
          </w:rPr>
          <w:id w:val="-230704233"/>
          <w14:checkbox>
            <w14:checked w14:val="0"/>
            <w14:checkedState w14:val="2612" w14:font="MS Gothic"/>
            <w14:uncheckedState w14:val="2610" w14:font="MS Gothic"/>
          </w14:checkbox>
        </w:sdtPr>
        <w:sdtEndPr/>
        <w:sdtContent>
          <w:r w:rsidR="002801F4">
            <w:rPr>
              <w:rFonts w:ascii="MS Gothic" w:eastAsia="MS Gothic" w:hAnsi="MS Gothic" w:cstheme="minorHAnsi" w:hint="eastAsia"/>
              <w:color w:val="auto"/>
              <w:sz w:val="18"/>
              <w:szCs w:val="18"/>
            </w:rPr>
            <w:t>☐</w:t>
          </w:r>
        </w:sdtContent>
      </w:sdt>
      <w:r w:rsidR="00B52D2A">
        <w:rPr>
          <w:rFonts w:cstheme="minorHAnsi"/>
          <w:color w:val="auto"/>
          <w:sz w:val="18"/>
          <w:szCs w:val="18"/>
        </w:rPr>
        <w:tab/>
      </w:r>
      <w:r w:rsidR="00B017C2" w:rsidRPr="002801F4">
        <w:rPr>
          <w:rFonts w:cstheme="minorHAnsi"/>
          <w:color w:val="auto"/>
          <w:sz w:val="18"/>
          <w:szCs w:val="18"/>
        </w:rPr>
        <w:t xml:space="preserve">I agree to inform Minco’s COVID Management specialist at </w:t>
      </w:r>
      <w:r w:rsidR="00B017C2" w:rsidRPr="002801F4">
        <w:rPr>
          <w:rFonts w:eastAsiaTheme="minorEastAsia" w:cstheme="minorHAnsi"/>
          <w:noProof/>
          <w:color w:val="auto"/>
          <w:sz w:val="18"/>
          <w:szCs w:val="18"/>
        </w:rPr>
        <w:t xml:space="preserve">763.571.3121 </w:t>
      </w:r>
      <w:r w:rsidR="00242883" w:rsidRPr="002801F4">
        <w:rPr>
          <w:rFonts w:eastAsiaTheme="minorEastAsia" w:cstheme="minorHAnsi"/>
          <w:noProof/>
          <w:color w:val="auto"/>
          <w:sz w:val="18"/>
          <w:szCs w:val="18"/>
        </w:rPr>
        <w:t xml:space="preserve">and participate in Minco’s contact tracing process </w:t>
      </w:r>
      <w:r w:rsidR="00B017C2" w:rsidRPr="002801F4">
        <w:rPr>
          <w:rFonts w:cstheme="minorHAnsi"/>
          <w:color w:val="auto"/>
          <w:sz w:val="18"/>
          <w:szCs w:val="18"/>
        </w:rPr>
        <w:t xml:space="preserve">if I begin to exhibit COVID-19 symptoms for a period of 14 days </w:t>
      </w:r>
      <w:r w:rsidR="00B017C2" w:rsidRPr="002801F4">
        <w:rPr>
          <w:rFonts w:cstheme="minorHAnsi"/>
          <w:color w:val="auto"/>
          <w:sz w:val="18"/>
          <w:szCs w:val="18"/>
          <w:u w:val="single"/>
        </w:rPr>
        <w:t>after</w:t>
      </w:r>
      <w:r w:rsidR="00B017C2" w:rsidRPr="002801F4">
        <w:rPr>
          <w:rFonts w:cstheme="minorHAnsi"/>
          <w:color w:val="auto"/>
          <w:sz w:val="18"/>
          <w:szCs w:val="18"/>
        </w:rPr>
        <w:t xml:space="preserve"> my visit to Minco.</w:t>
      </w:r>
    </w:p>
    <w:p w14:paraId="7BD2477E" w14:textId="251ECB60" w:rsidR="00526EFC" w:rsidRPr="002305C4" w:rsidRDefault="00B017C2" w:rsidP="002305C4">
      <w:pPr>
        <w:spacing w:before="120" w:after="120" w:line="240" w:lineRule="atLeast"/>
        <w:rPr>
          <w:rFonts w:cstheme="minorHAnsi"/>
          <w:color w:val="auto"/>
          <w:sz w:val="18"/>
          <w:szCs w:val="18"/>
        </w:rPr>
      </w:pPr>
      <w:r w:rsidRPr="002305C4">
        <w:rPr>
          <w:rFonts w:cstheme="minorHAnsi"/>
          <w:color w:val="auto"/>
          <w:sz w:val="18"/>
          <w:szCs w:val="18"/>
        </w:rPr>
        <w:t xml:space="preserve">Your </w:t>
      </w:r>
      <w:r w:rsidR="004B24F3">
        <w:rPr>
          <w:rFonts w:cstheme="minorHAnsi"/>
          <w:color w:val="auto"/>
          <w:sz w:val="18"/>
          <w:szCs w:val="18"/>
        </w:rPr>
        <w:t>responses</w:t>
      </w:r>
      <w:r w:rsidRPr="002305C4">
        <w:rPr>
          <w:rFonts w:cstheme="minorHAnsi"/>
          <w:color w:val="auto"/>
          <w:sz w:val="18"/>
          <w:szCs w:val="18"/>
        </w:rPr>
        <w:t xml:space="preserve"> to the </w:t>
      </w:r>
      <w:r w:rsidR="004B24F3">
        <w:rPr>
          <w:rFonts w:cstheme="minorHAnsi"/>
          <w:color w:val="auto"/>
          <w:sz w:val="18"/>
          <w:szCs w:val="18"/>
        </w:rPr>
        <w:t>items</w:t>
      </w:r>
      <w:r w:rsidR="00526EFC" w:rsidRPr="002305C4">
        <w:rPr>
          <w:rFonts w:cstheme="minorHAnsi"/>
          <w:color w:val="auto"/>
          <w:sz w:val="18"/>
          <w:szCs w:val="18"/>
        </w:rPr>
        <w:t xml:space="preserve"> </w:t>
      </w:r>
      <w:r w:rsidRPr="002305C4">
        <w:rPr>
          <w:rFonts w:cstheme="minorHAnsi"/>
          <w:color w:val="auto"/>
          <w:sz w:val="18"/>
          <w:szCs w:val="18"/>
        </w:rPr>
        <w:t xml:space="preserve">above will determine your </w:t>
      </w:r>
      <w:r w:rsidR="00242883" w:rsidRPr="002305C4">
        <w:rPr>
          <w:rFonts w:cstheme="minorHAnsi"/>
          <w:color w:val="auto"/>
          <w:sz w:val="18"/>
          <w:szCs w:val="18"/>
        </w:rPr>
        <w:t>eligibility</w:t>
      </w:r>
      <w:r w:rsidRPr="002305C4">
        <w:rPr>
          <w:rFonts w:cstheme="minorHAnsi"/>
          <w:color w:val="auto"/>
          <w:sz w:val="18"/>
          <w:szCs w:val="18"/>
        </w:rPr>
        <w:t xml:space="preserve"> to enter Minco’s facility.  </w:t>
      </w:r>
    </w:p>
    <w:p w14:paraId="4D0DA149" w14:textId="77777777" w:rsidR="003377A1" w:rsidRPr="002305C4" w:rsidRDefault="003377A1" w:rsidP="002305C4">
      <w:pPr>
        <w:pBdr>
          <w:top w:val="single" w:sz="4" w:space="1" w:color="auto"/>
        </w:pBdr>
        <w:spacing w:line="360" w:lineRule="auto"/>
        <w:rPr>
          <w:rFonts w:cstheme="minorHAnsi"/>
          <w:b/>
          <w:bCs/>
          <w:sz w:val="8"/>
          <w:szCs w:val="8"/>
        </w:rPr>
      </w:pPr>
    </w:p>
    <w:p w14:paraId="1EF158BF" w14:textId="77777777" w:rsidR="001845B1" w:rsidRPr="002305C4" w:rsidRDefault="001845B1" w:rsidP="001845B1">
      <w:pPr>
        <w:spacing w:line="360" w:lineRule="auto"/>
        <w:rPr>
          <w:rFonts w:cstheme="minorHAnsi"/>
          <w:b/>
          <w:bCs/>
          <w:sz w:val="18"/>
          <w:szCs w:val="18"/>
        </w:rPr>
      </w:pPr>
      <w:r w:rsidRPr="002305C4">
        <w:rPr>
          <w:rFonts w:cstheme="minorHAnsi"/>
          <w:b/>
          <w:bCs/>
          <w:sz w:val="18"/>
          <w:szCs w:val="18"/>
        </w:rPr>
        <w:t xml:space="preserve">I </w:t>
      </w:r>
      <w:r w:rsidR="00526EFC" w:rsidRPr="002305C4">
        <w:rPr>
          <w:rFonts w:cstheme="minorHAnsi"/>
          <w:b/>
          <w:bCs/>
          <w:sz w:val="18"/>
          <w:szCs w:val="18"/>
        </w:rPr>
        <w:t xml:space="preserve">attest that the certification I have completed above is </w:t>
      </w:r>
      <w:r w:rsidR="00526EFC">
        <w:rPr>
          <w:rFonts w:cstheme="minorHAnsi"/>
          <w:b/>
          <w:bCs/>
          <w:sz w:val="18"/>
          <w:szCs w:val="18"/>
        </w:rPr>
        <w:t xml:space="preserve">complete, </w:t>
      </w:r>
      <w:r w:rsidR="00526EFC" w:rsidRPr="002305C4">
        <w:rPr>
          <w:rFonts w:cstheme="minorHAnsi"/>
          <w:b/>
          <w:bCs/>
          <w:sz w:val="18"/>
          <w:szCs w:val="18"/>
        </w:rPr>
        <w:t>accurate and</w:t>
      </w:r>
      <w:r w:rsidRPr="002305C4">
        <w:rPr>
          <w:rFonts w:cstheme="minorHAnsi"/>
          <w:b/>
          <w:bCs/>
          <w:sz w:val="18"/>
          <w:szCs w:val="18"/>
        </w:rPr>
        <w:t xml:space="preserve"> truthful.</w:t>
      </w:r>
    </w:p>
    <w:p w14:paraId="2BE64817" w14:textId="77777777" w:rsidR="001845B1" w:rsidRPr="002305C4" w:rsidRDefault="001845B1" w:rsidP="001845B1">
      <w:pPr>
        <w:spacing w:line="360" w:lineRule="auto"/>
        <w:rPr>
          <w:rFonts w:cstheme="minorHAnsi"/>
          <w:b/>
          <w:bCs/>
          <w:sz w:val="18"/>
          <w:szCs w:val="18"/>
        </w:rPr>
      </w:pPr>
      <w:r w:rsidRPr="002305C4">
        <w:rPr>
          <w:rFonts w:cstheme="minorHAnsi"/>
          <w:b/>
          <w:bCs/>
          <w:sz w:val="18"/>
          <w:szCs w:val="18"/>
        </w:rPr>
        <w:t>Name:  _______________________________________</w:t>
      </w:r>
      <w:r w:rsidRPr="002305C4">
        <w:rPr>
          <w:rFonts w:cstheme="minorHAnsi"/>
          <w:b/>
          <w:bCs/>
          <w:sz w:val="18"/>
          <w:szCs w:val="18"/>
        </w:rPr>
        <w:tab/>
        <w:t>Company Name: _______________________________________</w:t>
      </w:r>
    </w:p>
    <w:p w14:paraId="3C6876BE" w14:textId="77777777" w:rsidR="00242883" w:rsidRPr="002305C4" w:rsidRDefault="001845B1" w:rsidP="002305C4">
      <w:pPr>
        <w:spacing w:line="360" w:lineRule="auto"/>
        <w:rPr>
          <w:rFonts w:cstheme="minorHAnsi"/>
          <w:b/>
          <w:bCs/>
          <w:sz w:val="18"/>
          <w:szCs w:val="18"/>
        </w:rPr>
      </w:pPr>
      <w:r w:rsidRPr="002305C4">
        <w:rPr>
          <w:rFonts w:cstheme="minorHAnsi"/>
          <w:b/>
          <w:bCs/>
          <w:sz w:val="18"/>
          <w:szCs w:val="18"/>
        </w:rPr>
        <w:t>Signature: ____________________________________</w:t>
      </w:r>
      <w:r w:rsidRPr="002305C4">
        <w:rPr>
          <w:rFonts w:cstheme="minorHAnsi"/>
          <w:b/>
          <w:bCs/>
          <w:sz w:val="18"/>
          <w:szCs w:val="18"/>
        </w:rPr>
        <w:tab/>
        <w:t xml:space="preserve">Date:  ________________________________________________             </w:t>
      </w:r>
    </w:p>
    <w:p w14:paraId="0EA02F71" w14:textId="0BCCC24F" w:rsidR="00526EFC" w:rsidRPr="002305C4" w:rsidRDefault="00526EFC" w:rsidP="00526EFC">
      <w:pPr>
        <w:spacing w:before="120" w:after="120" w:line="240" w:lineRule="atLeast"/>
        <w:rPr>
          <w:rFonts w:cstheme="minorHAnsi"/>
          <w:b/>
          <w:bCs/>
          <w:color w:val="auto"/>
          <w:sz w:val="18"/>
          <w:szCs w:val="18"/>
          <w:u w:val="single"/>
        </w:rPr>
      </w:pPr>
      <w:r w:rsidRPr="002305C4">
        <w:rPr>
          <w:rFonts w:cstheme="minorHAnsi"/>
          <w:b/>
          <w:bCs/>
          <w:sz w:val="18"/>
          <w:szCs w:val="18"/>
          <w:u w:val="single"/>
        </w:rPr>
        <w:t xml:space="preserve">All vendors, contractors, </w:t>
      </w:r>
      <w:proofErr w:type="gramStart"/>
      <w:r w:rsidRPr="002305C4">
        <w:rPr>
          <w:rFonts w:cstheme="minorHAnsi"/>
          <w:b/>
          <w:bCs/>
          <w:sz w:val="18"/>
          <w:szCs w:val="18"/>
          <w:u w:val="single"/>
        </w:rPr>
        <w:t>salespeople</w:t>
      </w:r>
      <w:proofErr w:type="gramEnd"/>
      <w:r w:rsidRPr="002305C4">
        <w:rPr>
          <w:rFonts w:cstheme="minorHAnsi"/>
          <w:b/>
          <w:bCs/>
          <w:sz w:val="18"/>
          <w:szCs w:val="18"/>
          <w:u w:val="single"/>
        </w:rPr>
        <w:t xml:space="preserve"> and other visitors to Minco who will be onsite at a Minco’s facility for multiple days will be asked to </w:t>
      </w:r>
      <w:r>
        <w:rPr>
          <w:rFonts w:cstheme="minorHAnsi"/>
          <w:b/>
          <w:bCs/>
          <w:sz w:val="18"/>
          <w:szCs w:val="18"/>
          <w:u w:val="single"/>
        </w:rPr>
        <w:t>complete</w:t>
      </w:r>
      <w:r w:rsidRPr="002305C4">
        <w:rPr>
          <w:rFonts w:cstheme="minorHAnsi"/>
          <w:b/>
          <w:bCs/>
          <w:sz w:val="18"/>
          <w:szCs w:val="18"/>
          <w:u w:val="single"/>
        </w:rPr>
        <w:t xml:space="preserve"> th</w:t>
      </w:r>
      <w:r>
        <w:rPr>
          <w:rFonts w:cstheme="minorHAnsi"/>
          <w:b/>
          <w:bCs/>
          <w:sz w:val="18"/>
          <w:szCs w:val="18"/>
          <w:u w:val="single"/>
        </w:rPr>
        <w:t xml:space="preserve">is question/certification </w:t>
      </w:r>
      <w:r w:rsidRPr="002305C4">
        <w:rPr>
          <w:rFonts w:cstheme="minorHAnsi"/>
          <w:b/>
          <w:bCs/>
          <w:sz w:val="18"/>
          <w:szCs w:val="18"/>
          <w:u w:val="single"/>
        </w:rPr>
        <w:t>before coming to the facility each day.</w:t>
      </w:r>
    </w:p>
    <w:p w14:paraId="3A773A1B" w14:textId="42F2BB48" w:rsidR="001845B1" w:rsidRPr="002305C4" w:rsidRDefault="001845B1" w:rsidP="002305C4">
      <w:pPr>
        <w:rPr>
          <w:rFonts w:cstheme="minorHAnsi"/>
          <w:b/>
          <w:bCs/>
          <w:i/>
          <w:iCs/>
        </w:rPr>
      </w:pPr>
      <w:r w:rsidRPr="002305C4">
        <w:rPr>
          <w:rFonts w:cstheme="minorHAnsi"/>
          <w:i/>
          <w:iCs/>
          <w:color w:val="auto"/>
          <w:sz w:val="18"/>
          <w:szCs w:val="18"/>
        </w:rPr>
        <w:t xml:space="preserve">*Visitors who </w:t>
      </w:r>
      <w:r w:rsidR="007C7BFD" w:rsidRPr="002305C4">
        <w:rPr>
          <w:rFonts w:cstheme="minorHAnsi"/>
          <w:i/>
          <w:iCs/>
          <w:color w:val="auto"/>
          <w:sz w:val="18"/>
          <w:szCs w:val="18"/>
        </w:rPr>
        <w:t xml:space="preserve">have traveled </w:t>
      </w:r>
      <w:r w:rsidR="00242883" w:rsidRPr="002305C4">
        <w:rPr>
          <w:rFonts w:cstheme="minorHAnsi"/>
          <w:i/>
          <w:iCs/>
          <w:color w:val="auto"/>
          <w:sz w:val="18"/>
          <w:szCs w:val="18"/>
        </w:rPr>
        <w:t xml:space="preserve">internationally or </w:t>
      </w:r>
      <w:r w:rsidR="007C7BFD" w:rsidRPr="002305C4">
        <w:rPr>
          <w:rFonts w:cstheme="minorHAnsi"/>
          <w:i/>
          <w:iCs/>
          <w:color w:val="auto"/>
          <w:sz w:val="18"/>
          <w:szCs w:val="18"/>
        </w:rPr>
        <w:t xml:space="preserve">domestically to an area </w:t>
      </w:r>
      <w:r w:rsidR="00231D6C" w:rsidRPr="002305C4">
        <w:rPr>
          <w:rFonts w:cstheme="minorHAnsi"/>
          <w:i/>
          <w:iCs/>
          <w:color w:val="auto"/>
          <w:sz w:val="18"/>
          <w:szCs w:val="18"/>
        </w:rPr>
        <w:t>experiencing</w:t>
      </w:r>
      <w:r w:rsidR="007C7BFD" w:rsidRPr="002305C4">
        <w:rPr>
          <w:rFonts w:cstheme="minorHAnsi"/>
          <w:i/>
          <w:iCs/>
          <w:color w:val="auto"/>
          <w:sz w:val="18"/>
          <w:szCs w:val="18"/>
        </w:rPr>
        <w:t xml:space="preserve"> an outbreak </w:t>
      </w:r>
      <w:r w:rsidR="007C7BFD" w:rsidRPr="002305C4">
        <w:rPr>
          <w:rFonts w:cstheme="minorHAnsi"/>
          <w:i/>
          <w:iCs/>
          <w:color w:val="auto"/>
          <w:sz w:val="18"/>
          <w:szCs w:val="18"/>
          <w:u w:val="single"/>
        </w:rPr>
        <w:t>may</w:t>
      </w:r>
      <w:r w:rsidR="007C7BFD" w:rsidRPr="002305C4">
        <w:rPr>
          <w:rFonts w:cstheme="minorHAnsi"/>
          <w:i/>
          <w:iCs/>
          <w:color w:val="auto"/>
          <w:sz w:val="18"/>
          <w:szCs w:val="18"/>
        </w:rPr>
        <w:t xml:space="preserve"> be asked to isolate for 14 days prior to entry</w:t>
      </w:r>
      <w:r w:rsidR="00242883" w:rsidRPr="002305C4">
        <w:rPr>
          <w:rFonts w:cstheme="minorHAnsi"/>
          <w:i/>
          <w:iCs/>
          <w:color w:val="auto"/>
          <w:sz w:val="18"/>
          <w:szCs w:val="18"/>
        </w:rPr>
        <w:t xml:space="preserve"> at Minco</w:t>
      </w:r>
      <w:r w:rsidR="007C7BFD" w:rsidRPr="002305C4">
        <w:rPr>
          <w:rFonts w:cstheme="minorHAnsi"/>
          <w:i/>
          <w:iCs/>
          <w:color w:val="auto"/>
          <w:sz w:val="18"/>
          <w:szCs w:val="18"/>
        </w:rPr>
        <w:t xml:space="preserve">.  </w:t>
      </w:r>
      <w:r w:rsidRPr="002305C4">
        <w:rPr>
          <w:rFonts w:cstheme="minorHAnsi"/>
          <w:i/>
          <w:iCs/>
          <w:color w:val="auto"/>
          <w:sz w:val="18"/>
          <w:szCs w:val="18"/>
        </w:rPr>
        <w:t xml:space="preserve">Visitors who </w:t>
      </w:r>
      <w:r w:rsidR="00B017C2" w:rsidRPr="002305C4">
        <w:rPr>
          <w:rFonts w:cstheme="minorHAnsi"/>
          <w:i/>
          <w:iCs/>
          <w:color w:val="auto"/>
          <w:sz w:val="18"/>
          <w:szCs w:val="18"/>
        </w:rPr>
        <w:t xml:space="preserve">have had close contact with someone who </w:t>
      </w:r>
      <w:r w:rsidR="00CE1A23">
        <w:rPr>
          <w:rFonts w:cstheme="minorHAnsi"/>
          <w:i/>
          <w:iCs/>
          <w:color w:val="auto"/>
          <w:sz w:val="18"/>
          <w:szCs w:val="18"/>
        </w:rPr>
        <w:t>has</w:t>
      </w:r>
      <w:r w:rsidR="00B017C2" w:rsidRPr="002305C4">
        <w:rPr>
          <w:rFonts w:cstheme="minorHAnsi"/>
          <w:i/>
          <w:iCs/>
          <w:color w:val="auto"/>
          <w:sz w:val="18"/>
          <w:szCs w:val="18"/>
        </w:rPr>
        <w:t xml:space="preserve"> been diagnosed with COVID-19</w:t>
      </w:r>
      <w:r w:rsidR="00DC11BC" w:rsidRPr="002305C4">
        <w:rPr>
          <w:rFonts w:cstheme="minorHAnsi"/>
          <w:i/>
          <w:iCs/>
          <w:color w:val="auto"/>
          <w:sz w:val="18"/>
          <w:szCs w:val="18"/>
        </w:rPr>
        <w:t xml:space="preserve"> </w:t>
      </w:r>
      <w:r w:rsidR="00DC11BC" w:rsidRPr="002305C4">
        <w:rPr>
          <w:rFonts w:cstheme="minorHAnsi"/>
          <w:i/>
          <w:iCs/>
          <w:color w:val="auto"/>
          <w:sz w:val="18"/>
          <w:szCs w:val="18"/>
          <w:u w:val="single"/>
        </w:rPr>
        <w:t>will be prohibited</w:t>
      </w:r>
      <w:r w:rsidR="00DC11BC" w:rsidRPr="002305C4">
        <w:rPr>
          <w:rFonts w:cstheme="minorHAnsi"/>
          <w:i/>
          <w:iCs/>
          <w:color w:val="auto"/>
          <w:sz w:val="18"/>
          <w:szCs w:val="18"/>
        </w:rPr>
        <w:t xml:space="preserve"> from entering any Minco facility for </w:t>
      </w:r>
      <w:r w:rsidR="008E5CF8" w:rsidRPr="002305C4">
        <w:rPr>
          <w:rFonts w:cstheme="minorHAnsi"/>
          <w:i/>
          <w:iCs/>
          <w:color w:val="auto"/>
          <w:sz w:val="18"/>
          <w:szCs w:val="18"/>
        </w:rPr>
        <w:t>14</w:t>
      </w:r>
      <w:r w:rsidR="00DC11BC" w:rsidRPr="002305C4">
        <w:rPr>
          <w:rFonts w:cstheme="minorHAnsi"/>
          <w:i/>
          <w:iCs/>
          <w:color w:val="auto"/>
          <w:sz w:val="18"/>
          <w:szCs w:val="18"/>
        </w:rPr>
        <w:t xml:space="preserve"> days starting the day you were last in close contact with </w:t>
      </w:r>
      <w:r w:rsidR="00B017C2" w:rsidRPr="002305C4">
        <w:rPr>
          <w:rFonts w:cstheme="minorHAnsi"/>
          <w:i/>
          <w:iCs/>
          <w:color w:val="auto"/>
          <w:sz w:val="18"/>
          <w:szCs w:val="18"/>
        </w:rPr>
        <w:t xml:space="preserve">the </w:t>
      </w:r>
      <w:r w:rsidR="00DC11BC" w:rsidRPr="002305C4">
        <w:rPr>
          <w:rFonts w:cstheme="minorHAnsi"/>
          <w:i/>
          <w:iCs/>
          <w:color w:val="auto"/>
          <w:sz w:val="18"/>
          <w:szCs w:val="18"/>
        </w:rPr>
        <w:t>individual</w:t>
      </w:r>
      <w:r w:rsidR="0080350F" w:rsidRPr="002305C4">
        <w:rPr>
          <w:rFonts w:cstheme="minorHAnsi"/>
          <w:i/>
          <w:iCs/>
          <w:color w:val="auto"/>
          <w:sz w:val="18"/>
          <w:szCs w:val="18"/>
        </w:rPr>
        <w:t>.</w:t>
      </w:r>
      <w:r w:rsidRPr="002305C4">
        <w:rPr>
          <w:rFonts w:cstheme="minorHAnsi"/>
          <w:i/>
          <w:iCs/>
          <w:sz w:val="18"/>
          <w:szCs w:val="18"/>
        </w:rPr>
        <w:t xml:space="preserve">  </w:t>
      </w:r>
      <w:r w:rsidR="005325C3" w:rsidRPr="002305C4">
        <w:rPr>
          <w:rFonts w:cstheme="minorHAnsi"/>
          <w:i/>
          <w:iCs/>
          <w:sz w:val="18"/>
          <w:szCs w:val="18"/>
        </w:rPr>
        <w:t>Visitors</w:t>
      </w:r>
      <w:r w:rsidR="00B65D99" w:rsidRPr="002305C4">
        <w:rPr>
          <w:rFonts w:cstheme="minorHAnsi"/>
          <w:i/>
          <w:iCs/>
          <w:sz w:val="18"/>
          <w:szCs w:val="18"/>
        </w:rPr>
        <w:t xml:space="preserve"> will be prohibited from entering any Minco facility if </w:t>
      </w:r>
      <w:r w:rsidRPr="002305C4">
        <w:rPr>
          <w:rFonts w:cstheme="minorHAnsi"/>
          <w:i/>
          <w:iCs/>
          <w:sz w:val="18"/>
          <w:szCs w:val="18"/>
        </w:rPr>
        <w:t>any possible COVID</w:t>
      </w:r>
      <w:r w:rsidR="00B65D99" w:rsidRPr="002305C4">
        <w:rPr>
          <w:rFonts w:cstheme="minorHAnsi"/>
          <w:i/>
          <w:iCs/>
          <w:sz w:val="18"/>
          <w:szCs w:val="18"/>
        </w:rPr>
        <w:t xml:space="preserve"> health concerns exist.  </w:t>
      </w:r>
      <w:r w:rsidR="0045094C" w:rsidRPr="002305C4">
        <w:rPr>
          <w:rFonts w:cstheme="minorHAnsi"/>
          <w:i/>
          <w:iCs/>
          <w:sz w:val="18"/>
          <w:szCs w:val="18"/>
        </w:rPr>
        <w:t xml:space="preserve">You may return to the site </w:t>
      </w:r>
      <w:r w:rsidR="00CE1A23">
        <w:rPr>
          <w:rFonts w:cstheme="minorHAnsi"/>
          <w:i/>
          <w:iCs/>
          <w:sz w:val="18"/>
          <w:szCs w:val="18"/>
        </w:rPr>
        <w:t>if</w:t>
      </w:r>
      <w:r w:rsidR="0045094C" w:rsidRPr="002305C4">
        <w:rPr>
          <w:rFonts w:cstheme="minorHAnsi"/>
          <w:i/>
          <w:iCs/>
          <w:sz w:val="18"/>
          <w:szCs w:val="18"/>
        </w:rPr>
        <w:t xml:space="preserve"> you have been cleared by your doctor to return to work or normal activities.</w:t>
      </w:r>
      <w:r w:rsidR="007C7BFD" w:rsidRPr="002305C4">
        <w:rPr>
          <w:rFonts w:cstheme="minorHAnsi"/>
          <w:i/>
          <w:iCs/>
          <w:sz w:val="18"/>
          <w:szCs w:val="18"/>
        </w:rPr>
        <w:t xml:space="preserve">  </w:t>
      </w:r>
    </w:p>
    <w:sectPr w:rsidR="001845B1" w:rsidRPr="002305C4" w:rsidSect="00820860">
      <w:headerReference w:type="default" r:id="rId12"/>
      <w:footerReference w:type="default" r:id="rId13"/>
      <w:headerReference w:type="first" r:id="rId14"/>
      <w:footerReference w:type="first" r:id="rId15"/>
      <w:pgSz w:w="12240" w:h="15840"/>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69CBE" w14:textId="77777777" w:rsidR="001278F1" w:rsidRDefault="001278F1" w:rsidP="00722075">
      <w:pPr>
        <w:spacing w:after="0" w:line="240" w:lineRule="auto"/>
      </w:pPr>
      <w:r>
        <w:separator/>
      </w:r>
    </w:p>
  </w:endnote>
  <w:endnote w:type="continuationSeparator" w:id="0">
    <w:p w14:paraId="16401E38" w14:textId="77777777" w:rsidR="001278F1" w:rsidRDefault="001278F1" w:rsidP="0072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926F4" w:rsidRPr="004D3C29" w14:paraId="1FC26A65" w14:textId="77777777" w:rsidTr="00F61CB9">
      <w:tc>
        <w:tcPr>
          <w:tcW w:w="5395" w:type="dxa"/>
          <w:tcBorders>
            <w:top w:val="single" w:sz="4" w:space="0" w:color="A7A9AB"/>
          </w:tcBorders>
          <w:shd w:val="clear" w:color="auto" w:fill="auto"/>
        </w:tcPr>
        <w:p w14:paraId="14EDD848" w14:textId="75078E59" w:rsidR="00E926F4" w:rsidRPr="00F34378" w:rsidRDefault="00E926F4" w:rsidP="00E926F4">
          <w:pPr>
            <w:tabs>
              <w:tab w:val="right" w:pos="10080"/>
            </w:tabs>
            <w:rPr>
              <w:bCs/>
              <w:i/>
              <w:sz w:val="20"/>
            </w:rPr>
          </w:pPr>
        </w:p>
      </w:tc>
      <w:tc>
        <w:tcPr>
          <w:tcW w:w="5395" w:type="dxa"/>
          <w:tcBorders>
            <w:top w:val="single" w:sz="4" w:space="0" w:color="A7A9AB"/>
          </w:tcBorders>
          <w:shd w:val="clear" w:color="auto" w:fill="auto"/>
        </w:tcPr>
        <w:p w14:paraId="038EFE67" w14:textId="6413C100" w:rsidR="00E926F4" w:rsidRPr="00F34378" w:rsidRDefault="00E926F4" w:rsidP="00E926F4">
          <w:pPr>
            <w:tabs>
              <w:tab w:val="right" w:pos="10080"/>
            </w:tabs>
            <w:jc w:val="right"/>
            <w:rPr>
              <w:bCs/>
              <w:i/>
              <w:sz w:val="20"/>
            </w:rPr>
          </w:pPr>
        </w:p>
      </w:tc>
    </w:tr>
  </w:tbl>
  <w:p w14:paraId="00786848" w14:textId="77777777" w:rsidR="00722075" w:rsidRPr="00E926F4" w:rsidRDefault="00722075" w:rsidP="00E926F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D3C29" w:rsidRPr="00F34378" w14:paraId="6910FD0C" w14:textId="77777777" w:rsidTr="004D3C29">
      <w:tc>
        <w:tcPr>
          <w:tcW w:w="5395" w:type="dxa"/>
          <w:tcBorders>
            <w:top w:val="single" w:sz="4" w:space="0" w:color="A7A9AB"/>
          </w:tcBorders>
          <w:shd w:val="clear" w:color="auto" w:fill="auto"/>
        </w:tcPr>
        <w:p w14:paraId="44C633A5" w14:textId="64E01AE1" w:rsidR="004D3C29" w:rsidRPr="00F34378" w:rsidRDefault="00234814" w:rsidP="00820860">
          <w:pPr>
            <w:tabs>
              <w:tab w:val="left" w:pos="3810"/>
            </w:tabs>
            <w:rPr>
              <w:bCs/>
              <w:i/>
              <w:sz w:val="20"/>
            </w:rPr>
          </w:pPr>
          <w:r w:rsidRPr="00F34378">
            <w:rPr>
              <w:i/>
              <w:sz w:val="20"/>
            </w:rPr>
            <w:t xml:space="preserve">last revised </w:t>
          </w:r>
          <w:r w:rsidR="00526EFC">
            <w:rPr>
              <w:i/>
              <w:sz w:val="20"/>
            </w:rPr>
            <w:t>8.30</w:t>
          </w:r>
          <w:r w:rsidR="008846E3">
            <w:rPr>
              <w:i/>
              <w:sz w:val="20"/>
            </w:rPr>
            <w:t>.2020</w:t>
          </w:r>
          <w:r w:rsidR="00820860">
            <w:rPr>
              <w:i/>
              <w:sz w:val="20"/>
            </w:rPr>
            <w:tab/>
          </w:r>
        </w:p>
      </w:tc>
      <w:tc>
        <w:tcPr>
          <w:tcW w:w="5395" w:type="dxa"/>
          <w:tcBorders>
            <w:top w:val="single" w:sz="4" w:space="0" w:color="A7A9AB"/>
          </w:tcBorders>
          <w:shd w:val="clear" w:color="auto" w:fill="auto"/>
        </w:tcPr>
        <w:p w14:paraId="02B807D4" w14:textId="77777777" w:rsidR="004D3C29" w:rsidRPr="00F34378" w:rsidRDefault="004D3C29" w:rsidP="004D3C29">
          <w:pPr>
            <w:tabs>
              <w:tab w:val="right" w:pos="10080"/>
            </w:tabs>
            <w:jc w:val="right"/>
            <w:rPr>
              <w:bCs/>
              <w:i/>
              <w:sz w:val="20"/>
            </w:rPr>
          </w:pPr>
          <w:r w:rsidRPr="00F34378">
            <w:rPr>
              <w:bCs/>
              <w:i/>
              <w:sz w:val="20"/>
            </w:rPr>
            <w:t xml:space="preserve">Page </w:t>
          </w:r>
          <w:r w:rsidRPr="00F34378">
            <w:rPr>
              <w:bCs/>
              <w:i/>
              <w:sz w:val="20"/>
            </w:rPr>
            <w:fldChar w:fldCharType="begin"/>
          </w:r>
          <w:r w:rsidRPr="00F34378">
            <w:rPr>
              <w:bCs/>
              <w:i/>
              <w:sz w:val="20"/>
            </w:rPr>
            <w:instrText xml:space="preserve"> PAGE  \* Arabic  \* MERGEFORMAT </w:instrText>
          </w:r>
          <w:r w:rsidRPr="00F34378">
            <w:rPr>
              <w:bCs/>
              <w:i/>
              <w:sz w:val="20"/>
            </w:rPr>
            <w:fldChar w:fldCharType="separate"/>
          </w:r>
          <w:r w:rsidR="00B92671">
            <w:rPr>
              <w:bCs/>
              <w:i/>
              <w:noProof/>
              <w:sz w:val="20"/>
            </w:rPr>
            <w:t>1</w:t>
          </w:r>
          <w:r w:rsidRPr="00F34378">
            <w:rPr>
              <w:bCs/>
              <w:i/>
              <w:sz w:val="20"/>
            </w:rPr>
            <w:fldChar w:fldCharType="end"/>
          </w:r>
          <w:r w:rsidRPr="00F34378">
            <w:rPr>
              <w:bCs/>
              <w:i/>
              <w:sz w:val="20"/>
            </w:rPr>
            <w:t xml:space="preserve"> of </w:t>
          </w:r>
          <w:r w:rsidRPr="00F34378">
            <w:rPr>
              <w:bCs/>
              <w:i/>
              <w:sz w:val="20"/>
            </w:rPr>
            <w:fldChar w:fldCharType="begin"/>
          </w:r>
          <w:r w:rsidRPr="00F34378">
            <w:rPr>
              <w:bCs/>
              <w:i/>
              <w:sz w:val="20"/>
            </w:rPr>
            <w:instrText xml:space="preserve"> NUMPAGES  \* Arabic  \* MERGEFORMAT </w:instrText>
          </w:r>
          <w:r w:rsidRPr="00F34378">
            <w:rPr>
              <w:bCs/>
              <w:i/>
              <w:sz w:val="20"/>
            </w:rPr>
            <w:fldChar w:fldCharType="separate"/>
          </w:r>
          <w:r w:rsidR="00B92671">
            <w:rPr>
              <w:bCs/>
              <w:i/>
              <w:noProof/>
              <w:sz w:val="20"/>
            </w:rPr>
            <w:t>3</w:t>
          </w:r>
          <w:r w:rsidRPr="00F34378">
            <w:rPr>
              <w:bCs/>
              <w:i/>
              <w:sz w:val="20"/>
            </w:rPr>
            <w:fldChar w:fldCharType="end"/>
          </w:r>
        </w:p>
      </w:tc>
    </w:tr>
  </w:tbl>
  <w:p w14:paraId="4BC89592" w14:textId="77777777" w:rsidR="009D59A3" w:rsidRPr="004D3C29" w:rsidRDefault="009D59A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68CB" w14:textId="77777777" w:rsidR="001278F1" w:rsidRDefault="001278F1" w:rsidP="00722075">
      <w:pPr>
        <w:spacing w:after="0" w:line="240" w:lineRule="auto"/>
      </w:pPr>
      <w:r>
        <w:separator/>
      </w:r>
    </w:p>
  </w:footnote>
  <w:footnote w:type="continuationSeparator" w:id="0">
    <w:p w14:paraId="2767F895" w14:textId="77777777" w:rsidR="001278F1" w:rsidRDefault="001278F1" w:rsidP="0072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3E54F" w14:textId="77777777" w:rsidR="009D59A3" w:rsidRDefault="00E926F4" w:rsidP="004D3C29">
    <w:pPr>
      <w:pStyle w:val="Header"/>
    </w:pPr>
    <w:r>
      <w:rPr>
        <w:noProof/>
      </w:rPr>
      <mc:AlternateContent>
        <mc:Choice Requires="wps">
          <w:drawing>
            <wp:anchor distT="0" distB="0" distL="114300" distR="114300" simplePos="0" relativeHeight="251663360" behindDoc="0" locked="0" layoutInCell="1" allowOverlap="1" wp14:anchorId="42C87D44" wp14:editId="207A6CF3">
              <wp:simplePos x="0" y="0"/>
              <wp:positionH relativeFrom="margin">
                <wp:align>center</wp:align>
              </wp:positionH>
              <wp:positionV relativeFrom="paragraph">
                <wp:posOffset>182880</wp:posOffset>
              </wp:positionV>
              <wp:extent cx="6858000" cy="12789"/>
              <wp:effectExtent l="0" t="0" r="19050" b="25400"/>
              <wp:wrapNone/>
              <wp:docPr id="5" name="Straight Connector 5"/>
              <wp:cNvGraphicFramePr/>
              <a:graphic xmlns:a="http://schemas.openxmlformats.org/drawingml/2006/main">
                <a:graphicData uri="http://schemas.microsoft.com/office/word/2010/wordprocessingShape">
                  <wps:wsp>
                    <wps:cNvCnPr/>
                    <wps:spPr>
                      <a:xfrm flipV="1">
                        <a:off x="0" y="0"/>
                        <a:ext cx="6858000" cy="12789"/>
                      </a:xfrm>
                      <a:prstGeom prst="line">
                        <a:avLst/>
                      </a:prstGeom>
                      <a:ln>
                        <a:solidFill>
                          <a:srgbClr val="A7A9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D4FB2" id="Straight Connector 5"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4pt" to="54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" strokecolor="#a7a9ab"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7421" w14:textId="77777777" w:rsidR="004D3C29" w:rsidRPr="002305C4" w:rsidRDefault="004D3C29" w:rsidP="004D3C29">
    <w:pPr>
      <w:pStyle w:val="Header"/>
      <w:jc w:val="right"/>
      <w:rPr>
        <w:b/>
        <w:color w:val="00457C"/>
        <w:sz w:val="24"/>
        <w:szCs w:val="20"/>
      </w:rPr>
    </w:pPr>
    <w:r w:rsidRPr="00E926F4">
      <w:rPr>
        <w:b/>
        <w:noProof/>
        <w:color w:val="00457C"/>
        <w:sz w:val="28"/>
      </w:rPr>
      <w:drawing>
        <wp:anchor distT="0" distB="0" distL="114300" distR="114300" simplePos="0" relativeHeight="251660288" behindDoc="1" locked="0" layoutInCell="1" allowOverlap="1" wp14:anchorId="13B2788D" wp14:editId="40C77DA2">
          <wp:simplePos x="0" y="0"/>
          <wp:positionH relativeFrom="column">
            <wp:posOffset>0</wp:posOffset>
          </wp:positionH>
          <wp:positionV relativeFrom="paragraph">
            <wp:posOffset>1</wp:posOffset>
          </wp:positionV>
          <wp:extent cx="1816768" cy="442206"/>
          <wp:effectExtent l="0" t="0" r="0" b="0"/>
          <wp:wrapNone/>
          <wp:docPr id="9" name="Picture 9" descr="\\frd-dc-winfil02\Drive-U\User\KimSeaton\Pictures\Minco%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d-dc-winfil02\Drive-U\User\KimSeaton\Pictures\Minco%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532" cy="453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4BF">
      <w:rPr>
        <w:b/>
        <w:color w:val="00457C"/>
        <w:sz w:val="28"/>
      </w:rPr>
      <w:t xml:space="preserve"> </w:t>
    </w:r>
    <w:r w:rsidR="0045094C" w:rsidRPr="002305C4">
      <w:rPr>
        <w:b/>
        <w:color w:val="00457C"/>
        <w:sz w:val="24"/>
        <w:szCs w:val="20"/>
      </w:rPr>
      <w:t xml:space="preserve">Visitor </w:t>
    </w:r>
    <w:r w:rsidR="00231D6C" w:rsidRPr="002305C4">
      <w:rPr>
        <w:b/>
        <w:color w:val="00457C"/>
        <w:sz w:val="24"/>
        <w:szCs w:val="20"/>
      </w:rPr>
      <w:t>Travel and Health</w:t>
    </w:r>
    <w:r w:rsidR="0045094C" w:rsidRPr="002305C4">
      <w:rPr>
        <w:b/>
        <w:color w:val="00457C"/>
        <w:sz w:val="24"/>
        <w:szCs w:val="20"/>
      </w:rPr>
      <w:t xml:space="preserve"> </w:t>
    </w:r>
  </w:p>
  <w:p w14:paraId="51F0F389" w14:textId="77777777" w:rsidR="004D3C29" w:rsidRPr="002305C4" w:rsidRDefault="001845B1" w:rsidP="004D3C29">
    <w:pPr>
      <w:pStyle w:val="Header"/>
      <w:jc w:val="right"/>
      <w:rPr>
        <w:b/>
        <w:color w:val="00457C"/>
        <w:szCs w:val="20"/>
      </w:rPr>
    </w:pPr>
    <w:r>
      <w:rPr>
        <w:b/>
        <w:color w:val="00457C"/>
        <w:szCs w:val="20"/>
      </w:rPr>
      <w:t xml:space="preserve">Certification </w:t>
    </w:r>
    <w:r w:rsidR="0045094C" w:rsidRPr="002305C4">
      <w:rPr>
        <w:b/>
        <w:color w:val="00457C"/>
        <w:szCs w:val="20"/>
      </w:rPr>
      <w:t>Questionnaire</w:t>
    </w:r>
  </w:p>
  <w:p w14:paraId="23BBB353" w14:textId="77777777" w:rsidR="0045094C" w:rsidRPr="002305C4" w:rsidRDefault="0045094C" w:rsidP="004D3C29">
    <w:pPr>
      <w:pStyle w:val="Header"/>
      <w:jc w:val="right"/>
      <w:rPr>
        <w:bCs/>
        <w:color w:val="00457C"/>
        <w:szCs w:val="20"/>
      </w:rPr>
    </w:pPr>
    <w:r w:rsidRPr="002305C4">
      <w:rPr>
        <w:bCs/>
        <w:color w:val="00457C"/>
        <w:szCs w:val="20"/>
      </w:rPr>
      <w:t>2020</w:t>
    </w:r>
  </w:p>
  <w:p w14:paraId="72DB47D9" w14:textId="77777777" w:rsidR="009D59A3" w:rsidRDefault="00E926F4">
    <w:pPr>
      <w:pStyle w:val="Header"/>
    </w:pPr>
    <w:r>
      <w:rPr>
        <w:noProof/>
      </w:rPr>
      <mc:AlternateContent>
        <mc:Choice Requires="wps">
          <w:drawing>
            <wp:anchor distT="0" distB="0" distL="114300" distR="114300" simplePos="0" relativeHeight="251661312" behindDoc="0" locked="0" layoutInCell="1" allowOverlap="1" wp14:anchorId="402B8379" wp14:editId="605F87B4">
              <wp:simplePos x="0" y="0"/>
              <wp:positionH relativeFrom="margin">
                <wp:align>center</wp:align>
              </wp:positionH>
              <wp:positionV relativeFrom="paragraph">
                <wp:posOffset>127411</wp:posOffset>
              </wp:positionV>
              <wp:extent cx="6858000" cy="12789"/>
              <wp:effectExtent l="0" t="0" r="19050" b="25400"/>
              <wp:wrapNone/>
              <wp:docPr id="4" name="Straight Connector 4"/>
              <wp:cNvGraphicFramePr/>
              <a:graphic xmlns:a="http://schemas.openxmlformats.org/drawingml/2006/main">
                <a:graphicData uri="http://schemas.microsoft.com/office/word/2010/wordprocessingShape">
                  <wps:wsp>
                    <wps:cNvCnPr/>
                    <wps:spPr>
                      <a:xfrm flipV="1">
                        <a:off x="0" y="0"/>
                        <a:ext cx="6858000" cy="12789"/>
                      </a:xfrm>
                      <a:prstGeom prst="line">
                        <a:avLst/>
                      </a:prstGeom>
                      <a:ln>
                        <a:solidFill>
                          <a:srgbClr val="A7A9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46637" id="Straight Connector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05pt" to="54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" strokecolor="#a7a9ab"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EF1"/>
    <w:multiLevelType w:val="hybridMultilevel"/>
    <w:tmpl w:val="7B98088E"/>
    <w:lvl w:ilvl="0" w:tplc="859421DE">
      <w:start w:val="1"/>
      <w:numFmt w:val="bullet"/>
      <w:lvlText w:val=""/>
      <w:lvlJc w:val="left"/>
      <w:pPr>
        <w:ind w:left="720" w:hanging="360"/>
      </w:pPr>
      <w:rPr>
        <w:rFonts w:ascii="Wingdings" w:hAnsi="Wingdings"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62484"/>
    <w:multiLevelType w:val="hybridMultilevel"/>
    <w:tmpl w:val="26E2236A"/>
    <w:lvl w:ilvl="0" w:tplc="859421DE">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78AD"/>
    <w:multiLevelType w:val="hybridMultilevel"/>
    <w:tmpl w:val="F0801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87B94"/>
    <w:multiLevelType w:val="hybridMultilevel"/>
    <w:tmpl w:val="6066B9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7075F5"/>
    <w:multiLevelType w:val="hybridMultilevel"/>
    <w:tmpl w:val="1B4E0A2E"/>
    <w:lvl w:ilvl="0" w:tplc="859421D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F2A41"/>
    <w:multiLevelType w:val="hybridMultilevel"/>
    <w:tmpl w:val="777089CE"/>
    <w:lvl w:ilvl="0" w:tplc="859421DE">
      <w:start w:val="1"/>
      <w:numFmt w:val="bullet"/>
      <w:lvlText w:val=""/>
      <w:lvlJc w:val="left"/>
      <w:pPr>
        <w:ind w:left="720" w:hanging="360"/>
      </w:pPr>
      <w:rPr>
        <w:rFonts w:ascii="Wingdings" w:hAnsi="Wingdings"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A190C"/>
    <w:multiLevelType w:val="hybridMultilevel"/>
    <w:tmpl w:val="46C41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05269"/>
    <w:multiLevelType w:val="multilevel"/>
    <w:tmpl w:val="62ACEA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385DB0"/>
    <w:multiLevelType w:val="multilevel"/>
    <w:tmpl w:val="62ACEA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CE16FE"/>
    <w:multiLevelType w:val="hybridMultilevel"/>
    <w:tmpl w:val="A3104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F5702"/>
    <w:multiLevelType w:val="hybridMultilevel"/>
    <w:tmpl w:val="71CE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75114"/>
    <w:multiLevelType w:val="hybridMultilevel"/>
    <w:tmpl w:val="7D884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07E59"/>
    <w:multiLevelType w:val="hybridMultilevel"/>
    <w:tmpl w:val="A310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95D9E"/>
    <w:multiLevelType w:val="hybridMultilevel"/>
    <w:tmpl w:val="A4C8F70C"/>
    <w:lvl w:ilvl="0" w:tplc="45762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F4ABA"/>
    <w:multiLevelType w:val="hybridMultilevel"/>
    <w:tmpl w:val="2D64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71F6D"/>
    <w:multiLevelType w:val="multilevel"/>
    <w:tmpl w:val="62ACEA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296C9A"/>
    <w:multiLevelType w:val="hybridMultilevel"/>
    <w:tmpl w:val="59EE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B3B4F"/>
    <w:multiLevelType w:val="hybridMultilevel"/>
    <w:tmpl w:val="FFEA3FFE"/>
    <w:lvl w:ilvl="0" w:tplc="859421DE">
      <w:start w:val="1"/>
      <w:numFmt w:val="bullet"/>
      <w:lvlText w:val=""/>
      <w:lvlJc w:val="left"/>
      <w:pPr>
        <w:ind w:left="720" w:hanging="360"/>
      </w:pPr>
      <w:rPr>
        <w:rFonts w:ascii="Wingdings" w:hAnsi="Wingding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5"/>
  </w:num>
  <w:num w:numId="4">
    <w:abstractNumId w:val="7"/>
  </w:num>
  <w:num w:numId="5">
    <w:abstractNumId w:val="9"/>
  </w:num>
  <w:num w:numId="6">
    <w:abstractNumId w:val="12"/>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6"/>
  </w:num>
  <w:num w:numId="11">
    <w:abstractNumId w:val="10"/>
  </w:num>
  <w:num w:numId="12">
    <w:abstractNumId w:val="2"/>
  </w:num>
  <w:num w:numId="13">
    <w:abstractNumId w:val="13"/>
  </w:num>
  <w:num w:numId="14">
    <w:abstractNumId w:val="0"/>
  </w:num>
  <w:num w:numId="15">
    <w:abstractNumId w:val="5"/>
  </w:num>
  <w:num w:numId="16">
    <w:abstractNumId w:val="17"/>
  </w:num>
  <w:num w:numId="17">
    <w:abstractNumId w:val="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hXdZ0QCIU9iml+bBkVviDoItnp40yw4LkbQF0+6hZ1U9ObYKCdX+W4UtZ1kJCXTzUUfl7xvAlx+IAGQIW9BBQ==" w:salt="RD5Ej66pcvkJTanSuSU8F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F1"/>
    <w:rsid w:val="00036BDC"/>
    <w:rsid w:val="00065B40"/>
    <w:rsid w:val="00084DE8"/>
    <w:rsid w:val="000958A2"/>
    <w:rsid w:val="000B272A"/>
    <w:rsid w:val="000F72DA"/>
    <w:rsid w:val="001278F1"/>
    <w:rsid w:val="00131B88"/>
    <w:rsid w:val="0015711A"/>
    <w:rsid w:val="001840D3"/>
    <w:rsid w:val="001845B1"/>
    <w:rsid w:val="001A44B2"/>
    <w:rsid w:val="002257B0"/>
    <w:rsid w:val="002305C4"/>
    <w:rsid w:val="00231D6C"/>
    <w:rsid w:val="00234814"/>
    <w:rsid w:val="00242883"/>
    <w:rsid w:val="00246AE1"/>
    <w:rsid w:val="002561D5"/>
    <w:rsid w:val="00257FC5"/>
    <w:rsid w:val="002801F4"/>
    <w:rsid w:val="00285F09"/>
    <w:rsid w:val="002974B7"/>
    <w:rsid w:val="002B32C6"/>
    <w:rsid w:val="002D4889"/>
    <w:rsid w:val="002E5425"/>
    <w:rsid w:val="002E6B1E"/>
    <w:rsid w:val="002F3453"/>
    <w:rsid w:val="003377A1"/>
    <w:rsid w:val="004261C5"/>
    <w:rsid w:val="0043294C"/>
    <w:rsid w:val="0045094C"/>
    <w:rsid w:val="004B24F3"/>
    <w:rsid w:val="004D3C29"/>
    <w:rsid w:val="00526EFC"/>
    <w:rsid w:val="005325C3"/>
    <w:rsid w:val="005333E8"/>
    <w:rsid w:val="00602122"/>
    <w:rsid w:val="006444BF"/>
    <w:rsid w:val="006748CC"/>
    <w:rsid w:val="006B236E"/>
    <w:rsid w:val="006E4814"/>
    <w:rsid w:val="007078CB"/>
    <w:rsid w:val="007165A8"/>
    <w:rsid w:val="00722075"/>
    <w:rsid w:val="00743AC3"/>
    <w:rsid w:val="007C7BFD"/>
    <w:rsid w:val="0080350F"/>
    <w:rsid w:val="00820860"/>
    <w:rsid w:val="008313D9"/>
    <w:rsid w:val="008846E3"/>
    <w:rsid w:val="008E5CF8"/>
    <w:rsid w:val="008E6CF6"/>
    <w:rsid w:val="00942BCE"/>
    <w:rsid w:val="00945F6C"/>
    <w:rsid w:val="00947093"/>
    <w:rsid w:val="00980245"/>
    <w:rsid w:val="009D59A3"/>
    <w:rsid w:val="009F36E3"/>
    <w:rsid w:val="00A04DB1"/>
    <w:rsid w:val="00A258A5"/>
    <w:rsid w:val="00A4240C"/>
    <w:rsid w:val="00A62D57"/>
    <w:rsid w:val="00AC3FBA"/>
    <w:rsid w:val="00B017C2"/>
    <w:rsid w:val="00B07B6B"/>
    <w:rsid w:val="00B31DEB"/>
    <w:rsid w:val="00B52D2A"/>
    <w:rsid w:val="00B65D99"/>
    <w:rsid w:val="00B764E8"/>
    <w:rsid w:val="00B84597"/>
    <w:rsid w:val="00B92671"/>
    <w:rsid w:val="00C10705"/>
    <w:rsid w:val="00C551AE"/>
    <w:rsid w:val="00C56F58"/>
    <w:rsid w:val="00C67C4C"/>
    <w:rsid w:val="00CA7067"/>
    <w:rsid w:val="00CC10B9"/>
    <w:rsid w:val="00CE0BF1"/>
    <w:rsid w:val="00CE1A23"/>
    <w:rsid w:val="00D0282D"/>
    <w:rsid w:val="00D4086B"/>
    <w:rsid w:val="00D44423"/>
    <w:rsid w:val="00D62357"/>
    <w:rsid w:val="00DB2A5A"/>
    <w:rsid w:val="00DC0858"/>
    <w:rsid w:val="00DC11BC"/>
    <w:rsid w:val="00DC7750"/>
    <w:rsid w:val="00E20D1A"/>
    <w:rsid w:val="00E80AAB"/>
    <w:rsid w:val="00E926F4"/>
    <w:rsid w:val="00ED6920"/>
    <w:rsid w:val="00F045A0"/>
    <w:rsid w:val="00F34378"/>
    <w:rsid w:val="00F474A0"/>
    <w:rsid w:val="00F61CB9"/>
    <w:rsid w:val="00F7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E333A"/>
  <w15:chartTrackingRefBased/>
  <w15:docId w15:val="{8B734DA8-018C-442A-A519-D7C1CD7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89"/>
    <w:rPr>
      <w:color w:val="404040"/>
    </w:rPr>
  </w:style>
  <w:style w:type="paragraph" w:styleId="Heading1">
    <w:name w:val="heading 1"/>
    <w:basedOn w:val="Normal"/>
    <w:next w:val="Normal"/>
    <w:link w:val="Heading1Char"/>
    <w:uiPriority w:val="9"/>
    <w:qFormat/>
    <w:rsid w:val="00947093"/>
    <w:pPr>
      <w:keepNext/>
      <w:keepLines/>
      <w:spacing w:before="240" w:after="0"/>
      <w:outlineLvl w:val="0"/>
    </w:pPr>
    <w:rPr>
      <w:rFonts w:asciiTheme="majorHAnsi" w:eastAsiaTheme="majorEastAsia" w:hAnsiTheme="majorHAnsi" w:cstheme="majorBidi"/>
      <w:b/>
      <w:color w:val="00457C"/>
      <w:sz w:val="28"/>
      <w:szCs w:val="32"/>
      <w:u w:val="thick"/>
    </w:rPr>
  </w:style>
  <w:style w:type="paragraph" w:styleId="Heading2">
    <w:name w:val="heading 2"/>
    <w:basedOn w:val="Normal"/>
    <w:next w:val="Normal"/>
    <w:link w:val="Heading2Char"/>
    <w:uiPriority w:val="9"/>
    <w:unhideWhenUsed/>
    <w:qFormat/>
    <w:rsid w:val="002D4889"/>
    <w:pPr>
      <w:keepNext/>
      <w:keepLines/>
      <w:spacing w:before="40" w:after="0"/>
      <w:outlineLvl w:val="1"/>
    </w:pPr>
    <w:rPr>
      <w:rFonts w:asciiTheme="majorHAnsi" w:eastAsiaTheme="majorEastAsia" w:hAnsiTheme="majorHAnsi" w:cstheme="majorBidi"/>
      <w:i/>
      <w:color w:val="00457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0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2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075"/>
  </w:style>
  <w:style w:type="paragraph" w:styleId="Footer">
    <w:name w:val="footer"/>
    <w:basedOn w:val="Normal"/>
    <w:link w:val="FooterChar"/>
    <w:uiPriority w:val="99"/>
    <w:unhideWhenUsed/>
    <w:rsid w:val="00722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75"/>
  </w:style>
  <w:style w:type="table" w:styleId="TableGrid">
    <w:name w:val="Table Grid"/>
    <w:basedOn w:val="TableNormal"/>
    <w:uiPriority w:val="39"/>
    <w:rsid w:val="009D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7093"/>
    <w:rPr>
      <w:rFonts w:asciiTheme="majorHAnsi" w:eastAsiaTheme="majorEastAsia" w:hAnsiTheme="majorHAnsi" w:cstheme="majorBidi"/>
      <w:b/>
      <w:color w:val="00457C"/>
      <w:sz w:val="28"/>
      <w:szCs w:val="32"/>
      <w:u w:val="thick"/>
    </w:rPr>
  </w:style>
  <w:style w:type="character" w:customStyle="1" w:styleId="Heading2Char">
    <w:name w:val="Heading 2 Char"/>
    <w:basedOn w:val="DefaultParagraphFont"/>
    <w:link w:val="Heading2"/>
    <w:uiPriority w:val="9"/>
    <w:rsid w:val="002D4889"/>
    <w:rPr>
      <w:rFonts w:asciiTheme="majorHAnsi" w:eastAsiaTheme="majorEastAsia" w:hAnsiTheme="majorHAnsi" w:cstheme="majorBidi"/>
      <w:i/>
      <w:color w:val="00457C"/>
      <w:sz w:val="26"/>
      <w:szCs w:val="26"/>
    </w:rPr>
  </w:style>
  <w:style w:type="paragraph" w:styleId="ListParagraph">
    <w:name w:val="List Paragraph"/>
    <w:basedOn w:val="Normal"/>
    <w:uiPriority w:val="34"/>
    <w:qFormat/>
    <w:rsid w:val="006748CC"/>
    <w:pPr>
      <w:ind w:left="720"/>
      <w:contextualSpacing/>
    </w:pPr>
  </w:style>
  <w:style w:type="paragraph" w:styleId="BalloonText">
    <w:name w:val="Balloon Text"/>
    <w:basedOn w:val="Normal"/>
    <w:link w:val="BalloonTextChar"/>
    <w:uiPriority w:val="99"/>
    <w:semiHidden/>
    <w:unhideWhenUsed/>
    <w:rsid w:val="00947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093"/>
    <w:rPr>
      <w:rFonts w:ascii="Segoe UI" w:hAnsi="Segoe UI" w:cs="Segoe UI"/>
      <w:color w:val="404040"/>
      <w:sz w:val="18"/>
      <w:szCs w:val="18"/>
    </w:rPr>
  </w:style>
  <w:style w:type="character" w:styleId="CommentReference">
    <w:name w:val="annotation reference"/>
    <w:basedOn w:val="DefaultParagraphFont"/>
    <w:uiPriority w:val="99"/>
    <w:semiHidden/>
    <w:unhideWhenUsed/>
    <w:rsid w:val="00602122"/>
    <w:rPr>
      <w:sz w:val="16"/>
      <w:szCs w:val="16"/>
    </w:rPr>
  </w:style>
  <w:style w:type="paragraph" w:styleId="CommentText">
    <w:name w:val="annotation text"/>
    <w:basedOn w:val="Normal"/>
    <w:link w:val="CommentTextChar"/>
    <w:uiPriority w:val="99"/>
    <w:semiHidden/>
    <w:unhideWhenUsed/>
    <w:rsid w:val="00602122"/>
    <w:pPr>
      <w:spacing w:line="240" w:lineRule="auto"/>
    </w:pPr>
    <w:rPr>
      <w:sz w:val="20"/>
      <w:szCs w:val="20"/>
    </w:rPr>
  </w:style>
  <w:style w:type="character" w:customStyle="1" w:styleId="CommentTextChar">
    <w:name w:val="Comment Text Char"/>
    <w:basedOn w:val="DefaultParagraphFont"/>
    <w:link w:val="CommentText"/>
    <w:uiPriority w:val="99"/>
    <w:semiHidden/>
    <w:rsid w:val="00602122"/>
    <w:rPr>
      <w:color w:val="404040"/>
      <w:sz w:val="20"/>
      <w:szCs w:val="20"/>
    </w:rPr>
  </w:style>
  <w:style w:type="paragraph" w:styleId="CommentSubject">
    <w:name w:val="annotation subject"/>
    <w:basedOn w:val="CommentText"/>
    <w:next w:val="CommentText"/>
    <w:link w:val="CommentSubjectChar"/>
    <w:uiPriority w:val="99"/>
    <w:semiHidden/>
    <w:unhideWhenUsed/>
    <w:rsid w:val="00602122"/>
    <w:rPr>
      <w:b/>
      <w:bCs/>
    </w:rPr>
  </w:style>
  <w:style w:type="character" w:customStyle="1" w:styleId="CommentSubjectChar">
    <w:name w:val="Comment Subject Char"/>
    <w:basedOn w:val="CommentTextChar"/>
    <w:link w:val="CommentSubject"/>
    <w:uiPriority w:val="99"/>
    <w:semiHidden/>
    <w:rsid w:val="00602122"/>
    <w:rPr>
      <w:b/>
      <w:bCs/>
      <w:color w:val="404040"/>
      <w:sz w:val="20"/>
      <w:szCs w:val="20"/>
    </w:rPr>
  </w:style>
  <w:style w:type="paragraph" w:styleId="Revision">
    <w:name w:val="Revision"/>
    <w:hidden/>
    <w:uiPriority w:val="99"/>
    <w:semiHidden/>
    <w:rsid w:val="00602122"/>
    <w:pPr>
      <w:spacing w:after="0" w:line="240" w:lineRule="auto"/>
    </w:pPr>
    <w:rPr>
      <w:color w:val="404040"/>
    </w:rPr>
  </w:style>
  <w:style w:type="character" w:styleId="Hyperlink">
    <w:name w:val="Hyperlink"/>
    <w:basedOn w:val="DefaultParagraphFont"/>
    <w:uiPriority w:val="99"/>
    <w:unhideWhenUsed/>
    <w:rsid w:val="00DC11BC"/>
    <w:rPr>
      <w:color w:val="0563C1" w:themeColor="hyperlink"/>
      <w:u w:val="single"/>
    </w:rPr>
  </w:style>
  <w:style w:type="character" w:styleId="UnresolvedMention">
    <w:name w:val="Unresolved Mention"/>
    <w:basedOn w:val="DefaultParagraphFont"/>
    <w:uiPriority w:val="99"/>
    <w:semiHidden/>
    <w:unhideWhenUsed/>
    <w:rsid w:val="00DC11BC"/>
    <w:rPr>
      <w:color w:val="605E5C"/>
      <w:shd w:val="clear" w:color="auto" w:fill="E1DFDD"/>
    </w:rPr>
  </w:style>
  <w:style w:type="character" w:styleId="FollowedHyperlink">
    <w:name w:val="FollowedHyperlink"/>
    <w:basedOn w:val="DefaultParagraphFont"/>
    <w:uiPriority w:val="99"/>
    <w:semiHidden/>
    <w:unhideWhenUsed/>
    <w:rsid w:val="00C56F58"/>
    <w:rPr>
      <w:color w:val="954F72" w:themeColor="followedHyperlink"/>
      <w:u w:val="single"/>
    </w:rPr>
  </w:style>
  <w:style w:type="paragraph" w:customStyle="1" w:styleId="xmsolistparagraph">
    <w:name w:val="x_msolistparagraph"/>
    <w:basedOn w:val="Normal"/>
    <w:rsid w:val="00231D6C"/>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344269">
      <w:bodyDiv w:val="1"/>
      <w:marLeft w:val="0"/>
      <w:marRight w:val="0"/>
      <w:marTop w:val="0"/>
      <w:marBottom w:val="0"/>
      <w:divBdr>
        <w:top w:val="none" w:sz="0" w:space="0" w:color="auto"/>
        <w:left w:val="none" w:sz="0" w:space="0" w:color="auto"/>
        <w:bottom w:val="none" w:sz="0" w:space="0" w:color="auto"/>
        <w:right w:val="none" w:sz="0" w:space="0" w:color="auto"/>
      </w:divBdr>
    </w:div>
    <w:div w:id="21454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symptoms-testing/symptom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illstrom\AppData\Local\Microsoft\Windows\INetCache\Content.Outlook\O5659055\Visitor%20Travel%20COVID%20Certification%20-%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E416DD8D284E8A89DB949006C9F2" ma:contentTypeVersion="0" ma:contentTypeDescription="Create a new document." ma:contentTypeScope="" ma:versionID="a724f83b4b341ae12b4024786bce55e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19D6-B39A-4261-84B7-BD2EF8935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BDCB0E-AE05-4B61-B65C-F35383883E92}">
  <ds:schemaRefs>
    <ds:schemaRef ds:uri="http://schemas.microsoft.com/sharepoint/v3/contenttype/forms"/>
  </ds:schemaRefs>
</ds:datastoreItem>
</file>

<file path=customXml/itemProps3.xml><?xml version="1.0" encoding="utf-8"?>
<ds:datastoreItem xmlns:ds="http://schemas.openxmlformats.org/officeDocument/2006/customXml" ds:itemID="{AC510C0D-3B3F-4374-B94B-4DE684046CF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8324449-E010-4814-84ED-9E2AE97B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Visitor Travel COVID Certification - 1 page</Template>
  <TotalTime>1</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Hillstrom, Amy</dc:creator>
  <cp:keywords/>
  <dc:description/>
  <cp:lastModifiedBy>Hillstrom, Amy</cp:lastModifiedBy>
  <cp:revision>2</cp:revision>
  <cp:lastPrinted>2020-03-05T14:10:00Z</cp:lastPrinted>
  <dcterms:created xsi:type="dcterms:W3CDTF">2020-09-24T12:59:00Z</dcterms:created>
  <dcterms:modified xsi:type="dcterms:W3CDTF">2020-09-24T12:59:00Z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0x010100B777E416DD8D284E8A89DB949006C9F2</vt:lpwstr>
  </property>
</Properties>
</file>